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E6" w:rsidRDefault="00C945E6"/>
    <w:p w:rsidR="00EF7732" w:rsidRDefault="00574F28" w:rsidP="00EF7732">
      <w:pPr>
        <w:jc w:val="right"/>
        <w:rPr>
          <w:rFonts w:ascii="Wide Latin" w:hAnsi="Wide Latin"/>
          <w:b/>
          <w:sz w:val="24"/>
        </w:rPr>
      </w:pPr>
      <w:r>
        <w:rPr>
          <w:rFonts w:ascii="Wide Latin" w:hAnsi="Wide Latin"/>
          <w:b/>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45pt;margin-top:8.8pt;width:75.1pt;height:75.8pt;z-index:251657728;visibility:visible;mso-wrap-edited:f">
            <v:imagedata r:id="rId7" o:title=""/>
          </v:shape>
          <o:OLEObject Type="Embed" ProgID="Word.Picture.8" ShapeID="_x0000_s1027" DrawAspect="Content" ObjectID="_1569906594" r:id="rId8"/>
        </w:object>
      </w:r>
    </w:p>
    <w:p w:rsidR="00EF7732" w:rsidRPr="006B0449" w:rsidRDefault="00EF7732" w:rsidP="00EF7732">
      <w:pPr>
        <w:jc w:val="right"/>
        <w:rPr>
          <w:rFonts w:ascii="Calibri" w:hAnsi="Calibri"/>
          <w:b/>
          <w:sz w:val="28"/>
          <w:szCs w:val="28"/>
        </w:rPr>
      </w:pPr>
      <w:r w:rsidRPr="006B0449">
        <w:rPr>
          <w:rFonts w:ascii="Calibri" w:hAnsi="Calibri"/>
          <w:b/>
          <w:sz w:val="28"/>
          <w:szCs w:val="28"/>
        </w:rPr>
        <w:t>Clerk of the Board of Supervisors</w:t>
      </w:r>
    </w:p>
    <w:p w:rsidR="00EF7732" w:rsidRPr="006B0449" w:rsidRDefault="00EF7732" w:rsidP="00EF7732">
      <w:pPr>
        <w:jc w:val="right"/>
        <w:rPr>
          <w:rFonts w:ascii="Calibri" w:hAnsi="Calibri"/>
          <w:sz w:val="24"/>
        </w:rPr>
      </w:pPr>
      <w:smartTag w:uri="urn:schemas-microsoft-com:office:smarttags" w:element="Street">
        <w:smartTag w:uri="urn:schemas-microsoft-com:office:smarttags" w:element="address">
          <w:r w:rsidRPr="006B0449">
            <w:rPr>
              <w:rFonts w:ascii="Calibri" w:hAnsi="Calibri"/>
              <w:sz w:val="24"/>
            </w:rPr>
            <w:t>333 W. Santa Ana Blvd., Suite 465</w:t>
          </w:r>
        </w:smartTag>
      </w:smartTag>
    </w:p>
    <w:p w:rsidR="00EF7732" w:rsidRPr="006B0449" w:rsidRDefault="00EF7732" w:rsidP="00EF7732">
      <w:pPr>
        <w:jc w:val="right"/>
        <w:rPr>
          <w:rFonts w:ascii="Calibri" w:hAnsi="Calibri"/>
          <w:sz w:val="24"/>
        </w:rPr>
      </w:pPr>
      <w:smartTag w:uri="urn:schemas-microsoft-com:office:smarttags" w:element="place">
        <w:smartTag w:uri="urn:schemas-microsoft-com:office:smarttags" w:element="City">
          <w:r w:rsidRPr="006B0449">
            <w:rPr>
              <w:rFonts w:ascii="Calibri" w:hAnsi="Calibri"/>
              <w:sz w:val="24"/>
            </w:rPr>
            <w:t>Santa Ana</w:t>
          </w:r>
        </w:smartTag>
        <w:r w:rsidRPr="006B0449">
          <w:rPr>
            <w:rFonts w:ascii="Calibri" w:hAnsi="Calibri"/>
            <w:sz w:val="24"/>
          </w:rPr>
          <w:t xml:space="preserve">, </w:t>
        </w:r>
        <w:smartTag w:uri="urn:schemas-microsoft-com:office:smarttags" w:element="State">
          <w:r w:rsidRPr="006B0449">
            <w:rPr>
              <w:rFonts w:ascii="Calibri" w:hAnsi="Calibri"/>
              <w:sz w:val="24"/>
            </w:rPr>
            <w:t>CA</w:t>
          </w:r>
        </w:smartTag>
        <w:r w:rsidRPr="006B0449">
          <w:rPr>
            <w:rFonts w:ascii="Calibri" w:hAnsi="Calibri"/>
            <w:sz w:val="24"/>
          </w:rPr>
          <w:t xml:space="preserve">  </w:t>
        </w:r>
        <w:smartTag w:uri="urn:schemas-microsoft-com:office:smarttags" w:element="PostalCode">
          <w:r w:rsidRPr="006B0449">
            <w:rPr>
              <w:rFonts w:ascii="Calibri" w:hAnsi="Calibri"/>
              <w:sz w:val="24"/>
            </w:rPr>
            <w:t>92701</w:t>
          </w:r>
        </w:smartTag>
      </w:smartTag>
    </w:p>
    <w:p w:rsidR="00EF7732" w:rsidRPr="006B0449" w:rsidRDefault="00EF7732" w:rsidP="00EF7732">
      <w:pPr>
        <w:jc w:val="right"/>
        <w:rPr>
          <w:rFonts w:ascii="Calibri" w:hAnsi="Calibri"/>
          <w:szCs w:val="22"/>
        </w:rPr>
      </w:pPr>
      <w:r w:rsidRPr="006B0449">
        <w:rPr>
          <w:rFonts w:ascii="Calibri" w:hAnsi="Calibri"/>
          <w:szCs w:val="22"/>
        </w:rPr>
        <w:t>(714) 834-2206 ** FAX (714) 834-4439</w:t>
      </w:r>
    </w:p>
    <w:p w:rsidR="00722BD3" w:rsidRPr="006B0449" w:rsidRDefault="00574F28" w:rsidP="00722BD3">
      <w:pPr>
        <w:spacing w:line="360" w:lineRule="auto"/>
        <w:jc w:val="right"/>
        <w:rPr>
          <w:rFonts w:ascii="Calibri" w:hAnsi="Calibri"/>
          <w:szCs w:val="22"/>
        </w:rPr>
      </w:pPr>
      <w:hyperlink r:id="rId9" w:history="1">
        <w:r w:rsidR="005B4A49" w:rsidRPr="006B0449">
          <w:rPr>
            <w:rStyle w:val="Hyperlink"/>
            <w:rFonts w:ascii="Calibri" w:hAnsi="Calibri"/>
            <w:color w:val="auto"/>
            <w:szCs w:val="22"/>
            <w:u w:val="none"/>
          </w:rPr>
          <w:t>Robin.Stieler@ocgov.com</w:t>
        </w:r>
      </w:hyperlink>
    </w:p>
    <w:p w:rsidR="00183C88" w:rsidRPr="006B0449" w:rsidRDefault="005B4A49" w:rsidP="00183C88">
      <w:pPr>
        <w:pBdr>
          <w:top w:val="double" w:sz="6" w:space="1" w:color="auto"/>
        </w:pBdr>
        <w:rPr>
          <w:rFonts w:ascii="Calibri" w:hAnsi="Calibri" w:cs="Tahoma"/>
          <w:b/>
          <w:sz w:val="24"/>
        </w:rPr>
      </w:pPr>
      <w:r w:rsidRPr="006B0449">
        <w:rPr>
          <w:rFonts w:ascii="Calibri" w:hAnsi="Calibri" w:cs="Tahoma"/>
          <w:b/>
          <w:sz w:val="24"/>
        </w:rPr>
        <w:t>Robin Stieler</w:t>
      </w:r>
    </w:p>
    <w:p w:rsidR="00EF7732" w:rsidRPr="006B0449" w:rsidRDefault="00EF7732" w:rsidP="00183C88">
      <w:pPr>
        <w:pBdr>
          <w:top w:val="double" w:sz="6" w:space="1" w:color="auto"/>
        </w:pBdr>
        <w:rPr>
          <w:rFonts w:ascii="Calibri" w:hAnsi="Calibri" w:cs="Tahoma"/>
          <w:i/>
          <w:sz w:val="24"/>
        </w:rPr>
      </w:pPr>
      <w:r w:rsidRPr="006B0449">
        <w:rPr>
          <w:rFonts w:ascii="Calibri" w:hAnsi="Calibri" w:cs="Tahoma"/>
          <w:i/>
          <w:sz w:val="24"/>
        </w:rPr>
        <w:t>Clerk of the Board</w:t>
      </w:r>
    </w:p>
    <w:p w:rsidR="00CE68C2" w:rsidRPr="006B0449" w:rsidRDefault="00CE68C2" w:rsidP="00CE68C2">
      <w:pPr>
        <w:pStyle w:val="Heading3"/>
        <w:spacing w:line="240" w:lineRule="auto"/>
        <w:jc w:val="center"/>
        <w:rPr>
          <w:rFonts w:ascii="Calibri" w:hAnsi="Calibri" w:cs="Tahoma"/>
          <w:sz w:val="28"/>
          <w:szCs w:val="28"/>
        </w:rPr>
      </w:pPr>
      <w:r w:rsidRPr="006B0449">
        <w:rPr>
          <w:rFonts w:ascii="Calibri" w:hAnsi="Calibri" w:cs="Tahoma"/>
          <w:sz w:val="28"/>
          <w:szCs w:val="28"/>
        </w:rPr>
        <w:t>CITY SELECTION COMMITTEE</w:t>
      </w:r>
    </w:p>
    <w:p w:rsidR="00CE68C2" w:rsidRPr="006B0449" w:rsidRDefault="00CE68C2" w:rsidP="00CE68C2">
      <w:pPr>
        <w:jc w:val="center"/>
        <w:rPr>
          <w:rFonts w:ascii="Calibri" w:hAnsi="Calibri" w:cs="Tahoma"/>
          <w:b/>
          <w:sz w:val="28"/>
          <w:szCs w:val="28"/>
        </w:rPr>
      </w:pPr>
      <w:r w:rsidRPr="006B0449">
        <w:rPr>
          <w:rFonts w:ascii="Calibri" w:hAnsi="Calibri" w:cs="Tahoma"/>
          <w:b/>
          <w:sz w:val="28"/>
          <w:szCs w:val="28"/>
        </w:rPr>
        <w:t>MEETING AGENDA</w:t>
      </w:r>
    </w:p>
    <w:p w:rsidR="00CE68C2" w:rsidRPr="006B0449" w:rsidRDefault="00CE68C2" w:rsidP="00CE68C2">
      <w:pPr>
        <w:jc w:val="center"/>
        <w:rPr>
          <w:rFonts w:ascii="Calibri" w:hAnsi="Calibri" w:cs="Tahoma"/>
          <w:b/>
          <w:sz w:val="12"/>
          <w:szCs w:val="12"/>
        </w:rPr>
      </w:pPr>
    </w:p>
    <w:p w:rsidR="00E13B29" w:rsidRPr="006B0449" w:rsidRDefault="00C931EE" w:rsidP="00CE68C2">
      <w:pPr>
        <w:jc w:val="center"/>
        <w:rPr>
          <w:rFonts w:ascii="Calibri" w:hAnsi="Calibri" w:cs="Tahoma"/>
          <w:b/>
          <w:sz w:val="28"/>
          <w:szCs w:val="28"/>
        </w:rPr>
      </w:pPr>
      <w:r>
        <w:rPr>
          <w:rFonts w:ascii="Calibri" w:hAnsi="Calibri" w:cs="Tahoma"/>
          <w:b/>
          <w:sz w:val="28"/>
          <w:szCs w:val="28"/>
        </w:rPr>
        <w:t>Thursday, November 2, 2017</w:t>
      </w:r>
    </w:p>
    <w:p w:rsidR="00CE68C2" w:rsidRPr="006B0449" w:rsidRDefault="005B4A49" w:rsidP="00CE68C2">
      <w:pPr>
        <w:jc w:val="center"/>
        <w:rPr>
          <w:rFonts w:ascii="Calibri" w:hAnsi="Calibri" w:cs="Tahoma"/>
          <w:b/>
          <w:sz w:val="28"/>
          <w:szCs w:val="28"/>
        </w:rPr>
      </w:pPr>
      <w:r w:rsidRPr="006B0449">
        <w:rPr>
          <w:rFonts w:ascii="Calibri" w:hAnsi="Calibri" w:cs="Tahoma"/>
          <w:b/>
          <w:sz w:val="28"/>
          <w:szCs w:val="28"/>
        </w:rPr>
        <w:t>5:0</w:t>
      </w:r>
      <w:r w:rsidR="00CE68C2" w:rsidRPr="006B0449">
        <w:rPr>
          <w:rFonts w:ascii="Calibri" w:hAnsi="Calibri" w:cs="Tahoma"/>
          <w:b/>
          <w:sz w:val="28"/>
          <w:szCs w:val="28"/>
        </w:rPr>
        <w:t xml:space="preserve">0 P.M. </w:t>
      </w:r>
    </w:p>
    <w:p w:rsidR="00CE68C2" w:rsidRPr="006B0449" w:rsidRDefault="00CE68C2" w:rsidP="00CE68C2">
      <w:pPr>
        <w:jc w:val="center"/>
        <w:rPr>
          <w:rFonts w:ascii="Calibri" w:hAnsi="Calibri" w:cs="Tahoma"/>
          <w:b/>
          <w:sz w:val="12"/>
          <w:szCs w:val="12"/>
        </w:rPr>
      </w:pPr>
    </w:p>
    <w:p w:rsidR="00C931EE" w:rsidRPr="00C931EE" w:rsidRDefault="00C931EE" w:rsidP="00C931EE">
      <w:pPr>
        <w:jc w:val="center"/>
        <w:rPr>
          <w:rFonts w:asciiTheme="minorHAnsi" w:hAnsiTheme="minorHAnsi"/>
          <w:b/>
          <w:sz w:val="28"/>
        </w:rPr>
      </w:pPr>
      <w:r w:rsidRPr="00C931EE">
        <w:rPr>
          <w:rFonts w:asciiTheme="minorHAnsi" w:hAnsiTheme="minorHAnsi"/>
          <w:b/>
          <w:sz w:val="28"/>
        </w:rPr>
        <w:t>City of Tustin Council Chambers</w:t>
      </w:r>
    </w:p>
    <w:p w:rsidR="00C931EE" w:rsidRPr="00C931EE" w:rsidRDefault="00C931EE" w:rsidP="00C931EE">
      <w:pPr>
        <w:jc w:val="center"/>
        <w:rPr>
          <w:rFonts w:asciiTheme="minorHAnsi" w:hAnsiTheme="minorHAnsi"/>
          <w:b/>
          <w:sz w:val="28"/>
        </w:rPr>
      </w:pPr>
      <w:r w:rsidRPr="00C931EE">
        <w:rPr>
          <w:rFonts w:asciiTheme="minorHAnsi" w:hAnsiTheme="minorHAnsi"/>
          <w:b/>
          <w:sz w:val="28"/>
        </w:rPr>
        <w:t>300 Centennial Way</w:t>
      </w:r>
    </w:p>
    <w:p w:rsidR="00C931EE" w:rsidRPr="00C931EE" w:rsidRDefault="00C931EE" w:rsidP="00C931EE">
      <w:pPr>
        <w:jc w:val="center"/>
        <w:rPr>
          <w:rFonts w:asciiTheme="minorHAnsi" w:hAnsiTheme="minorHAnsi"/>
          <w:b/>
          <w:sz w:val="28"/>
        </w:rPr>
      </w:pPr>
      <w:r w:rsidRPr="00C931EE">
        <w:rPr>
          <w:rFonts w:asciiTheme="minorHAnsi" w:hAnsiTheme="minorHAnsi"/>
          <w:b/>
          <w:sz w:val="28"/>
        </w:rPr>
        <w:t>Tustin, CA 92780</w:t>
      </w:r>
    </w:p>
    <w:p w:rsidR="00E13B29" w:rsidRPr="006B0449" w:rsidRDefault="00E13B29" w:rsidP="00CE68C2">
      <w:pPr>
        <w:jc w:val="center"/>
        <w:rPr>
          <w:rFonts w:ascii="Calibri" w:hAnsi="Calibri" w:cs="Tahoma"/>
          <w:b/>
          <w:sz w:val="24"/>
        </w:rPr>
      </w:pPr>
    </w:p>
    <w:p w:rsidR="00F34DEA" w:rsidRPr="006B0449" w:rsidRDefault="00E13B29" w:rsidP="00C20138">
      <w:pPr>
        <w:jc w:val="both"/>
        <w:rPr>
          <w:rFonts w:ascii="Calibri" w:hAnsi="Calibri" w:cs="Tahoma"/>
          <w:sz w:val="24"/>
        </w:rPr>
      </w:pPr>
      <w:r w:rsidRPr="006B0449">
        <w:rPr>
          <w:rFonts w:ascii="Calibri" w:hAnsi="Calibri" w:cs="Tahoma"/>
          <w:sz w:val="24"/>
        </w:rPr>
        <w:t xml:space="preserve">This agenda contains a brief description of each item to be considered by the Committee. Except as provided by law, no action shall be taken on any item not appearing on the agenda. To address the Committee on any item appearing on the agenda, please submit a speaker request form </w:t>
      </w:r>
      <w:r w:rsidR="00F34DEA" w:rsidRPr="006B0449">
        <w:rPr>
          <w:rFonts w:ascii="Calibri" w:hAnsi="Calibri" w:cs="Tahoma"/>
          <w:sz w:val="24"/>
        </w:rPr>
        <w:t xml:space="preserve">identifying the item </w:t>
      </w:r>
      <w:r w:rsidRPr="006B0449">
        <w:rPr>
          <w:rFonts w:ascii="Calibri" w:hAnsi="Calibri" w:cs="Tahoma"/>
          <w:sz w:val="24"/>
        </w:rPr>
        <w:t xml:space="preserve">to the Clerk. To speak on a matter not appearing </w:t>
      </w:r>
      <w:r w:rsidR="000C4687" w:rsidRPr="006B0449">
        <w:rPr>
          <w:rFonts w:ascii="Calibri" w:hAnsi="Calibri" w:cs="Tahoma"/>
          <w:sz w:val="24"/>
        </w:rPr>
        <w:t>o</w:t>
      </w:r>
      <w:r w:rsidRPr="006B0449">
        <w:rPr>
          <w:rFonts w:ascii="Calibri" w:hAnsi="Calibri" w:cs="Tahoma"/>
          <w:sz w:val="24"/>
        </w:rPr>
        <w:t xml:space="preserve">n the agenda, but under the jurisdiction of the </w:t>
      </w:r>
      <w:r w:rsidR="00F34DEA" w:rsidRPr="006B0449">
        <w:rPr>
          <w:rFonts w:ascii="Calibri" w:hAnsi="Calibri" w:cs="Tahoma"/>
          <w:sz w:val="24"/>
        </w:rPr>
        <w:t>City Selection</w:t>
      </w:r>
      <w:r w:rsidR="00BF2F10" w:rsidRPr="006B0449">
        <w:rPr>
          <w:rFonts w:ascii="Calibri" w:hAnsi="Calibri" w:cs="Tahoma"/>
          <w:sz w:val="24"/>
        </w:rPr>
        <w:t xml:space="preserve"> </w:t>
      </w:r>
      <w:r w:rsidRPr="006B0449">
        <w:rPr>
          <w:rFonts w:ascii="Calibri" w:hAnsi="Calibri" w:cs="Tahoma"/>
          <w:sz w:val="24"/>
        </w:rPr>
        <w:t xml:space="preserve">Committee, you may do so </w:t>
      </w:r>
      <w:r w:rsidR="00F34DEA" w:rsidRPr="006B0449">
        <w:rPr>
          <w:rFonts w:ascii="Calibri" w:hAnsi="Calibri" w:cs="Tahoma"/>
          <w:sz w:val="24"/>
        </w:rPr>
        <w:t>by submitting a speaker form requesting to speak during</w:t>
      </w:r>
      <w:r w:rsidRPr="006B0449">
        <w:rPr>
          <w:rFonts w:ascii="Calibri" w:hAnsi="Calibri" w:cs="Tahoma"/>
          <w:sz w:val="24"/>
        </w:rPr>
        <w:t xml:space="preserve"> Public Comments at the end of the meeting</w:t>
      </w:r>
      <w:r w:rsidR="00F34DEA" w:rsidRPr="006B0449">
        <w:rPr>
          <w:rFonts w:ascii="Calibri" w:hAnsi="Calibri" w:cs="Tahoma"/>
          <w:sz w:val="24"/>
        </w:rPr>
        <w:t>.</w:t>
      </w:r>
      <w:r w:rsidR="00C20138">
        <w:rPr>
          <w:rFonts w:ascii="Calibri" w:hAnsi="Calibri" w:cs="Tahoma"/>
          <w:sz w:val="24"/>
        </w:rPr>
        <w:t xml:space="preserve">  </w:t>
      </w:r>
      <w:r w:rsidR="00F34DEA" w:rsidRPr="006B0449">
        <w:rPr>
          <w:rFonts w:ascii="Calibri" w:hAnsi="Calibri" w:cs="Tahoma"/>
          <w:sz w:val="24"/>
        </w:rPr>
        <w:t>Supporting documentation is available for review in the office of the Clerk of the Board located in the County of Orange Hall of Administration, 333 W. Santa Ana Blvd., Room 465, Santa Ana, CA  92701, Monday – Friday, 8:00 a</w:t>
      </w:r>
      <w:r w:rsidR="0099562A" w:rsidRPr="006B0449">
        <w:rPr>
          <w:rFonts w:ascii="Calibri" w:hAnsi="Calibri" w:cs="Tahoma"/>
          <w:sz w:val="24"/>
        </w:rPr>
        <w:t>.</w:t>
      </w:r>
      <w:r w:rsidR="00F34DEA" w:rsidRPr="006B0449">
        <w:rPr>
          <w:rFonts w:ascii="Calibri" w:hAnsi="Calibri" w:cs="Tahoma"/>
          <w:sz w:val="24"/>
        </w:rPr>
        <w:t>m</w:t>
      </w:r>
      <w:r w:rsidR="0099562A" w:rsidRPr="006B0449">
        <w:rPr>
          <w:rFonts w:ascii="Calibri" w:hAnsi="Calibri" w:cs="Tahoma"/>
          <w:sz w:val="24"/>
        </w:rPr>
        <w:t>.</w:t>
      </w:r>
      <w:r w:rsidR="00F34DEA" w:rsidRPr="006B0449">
        <w:rPr>
          <w:rFonts w:ascii="Calibri" w:hAnsi="Calibri" w:cs="Tahoma"/>
          <w:sz w:val="24"/>
        </w:rPr>
        <w:t xml:space="preserve"> – 5:00 p</w:t>
      </w:r>
      <w:r w:rsidR="0099562A" w:rsidRPr="006B0449">
        <w:rPr>
          <w:rFonts w:ascii="Calibri" w:hAnsi="Calibri" w:cs="Tahoma"/>
          <w:sz w:val="24"/>
        </w:rPr>
        <w:t>.</w:t>
      </w:r>
      <w:r w:rsidR="00F34DEA" w:rsidRPr="006B0449">
        <w:rPr>
          <w:rFonts w:ascii="Calibri" w:hAnsi="Calibri" w:cs="Tahoma"/>
          <w:sz w:val="24"/>
        </w:rPr>
        <w:t>m</w:t>
      </w:r>
      <w:r w:rsidR="00BF2F10" w:rsidRPr="006B0449">
        <w:rPr>
          <w:rFonts w:ascii="Calibri" w:hAnsi="Calibri" w:cs="Tahoma"/>
          <w:sz w:val="24"/>
        </w:rPr>
        <w:t>.</w:t>
      </w:r>
    </w:p>
    <w:p w:rsidR="00BF2F10" w:rsidRPr="006B0449" w:rsidRDefault="0099562A" w:rsidP="00CE68C2">
      <w:pPr>
        <w:jc w:val="center"/>
        <w:rPr>
          <w:rFonts w:ascii="Calibri" w:hAnsi="Calibri" w:cs="Tahoma"/>
          <w:b/>
          <w:sz w:val="24"/>
        </w:rPr>
      </w:pPr>
      <w:r w:rsidRPr="006B0449">
        <w:rPr>
          <w:rFonts w:ascii="Calibri" w:hAnsi="Calibri" w:cs="Tahoma"/>
          <w:b/>
          <w:sz w:val="24"/>
        </w:rPr>
        <w:t xml:space="preserve">  </w:t>
      </w:r>
    </w:p>
    <w:p w:rsidR="00CE68C2" w:rsidRPr="006B0449" w:rsidRDefault="00BF2F10" w:rsidP="00CE68C2">
      <w:pPr>
        <w:pStyle w:val="ListParagraph"/>
        <w:numPr>
          <w:ilvl w:val="0"/>
          <w:numId w:val="3"/>
        </w:numPr>
        <w:jc w:val="both"/>
        <w:rPr>
          <w:rFonts w:ascii="Calibri" w:hAnsi="Calibri" w:cs="Tahoma"/>
          <w:b/>
          <w:szCs w:val="24"/>
        </w:rPr>
      </w:pPr>
      <w:r w:rsidRPr="006B0449">
        <w:rPr>
          <w:rFonts w:ascii="Calibri" w:hAnsi="Calibri" w:cs="Tahoma"/>
          <w:b/>
          <w:szCs w:val="24"/>
        </w:rPr>
        <w:t>C</w:t>
      </w:r>
      <w:r w:rsidR="00CE68C2" w:rsidRPr="006B0449">
        <w:rPr>
          <w:rFonts w:ascii="Calibri" w:hAnsi="Calibri" w:cs="Tahoma"/>
          <w:b/>
          <w:szCs w:val="24"/>
        </w:rPr>
        <w:t>ALL TO ORDER</w:t>
      </w:r>
    </w:p>
    <w:p w:rsidR="00CE68C2" w:rsidRPr="006B0449" w:rsidRDefault="00CE68C2" w:rsidP="00CE68C2">
      <w:pPr>
        <w:pStyle w:val="ListParagraph"/>
        <w:jc w:val="both"/>
        <w:rPr>
          <w:rFonts w:ascii="Calibri" w:hAnsi="Calibri" w:cs="Tahoma"/>
          <w:szCs w:val="24"/>
        </w:rPr>
      </w:pPr>
    </w:p>
    <w:p w:rsidR="00CE68C2" w:rsidRDefault="00CE68C2" w:rsidP="00CE68C2">
      <w:pPr>
        <w:pStyle w:val="ListParagraph"/>
        <w:numPr>
          <w:ilvl w:val="0"/>
          <w:numId w:val="3"/>
        </w:numPr>
        <w:jc w:val="both"/>
        <w:rPr>
          <w:rFonts w:ascii="Calibri" w:hAnsi="Calibri" w:cs="Tahoma"/>
          <w:b/>
          <w:szCs w:val="24"/>
        </w:rPr>
      </w:pPr>
      <w:r w:rsidRPr="006B0449">
        <w:rPr>
          <w:rFonts w:ascii="Calibri" w:hAnsi="Calibri" w:cs="Tahoma"/>
          <w:b/>
          <w:szCs w:val="24"/>
        </w:rPr>
        <w:t xml:space="preserve">APPROVAL OF </w:t>
      </w:r>
      <w:r w:rsidR="00C931EE">
        <w:rPr>
          <w:rFonts w:ascii="Calibri" w:hAnsi="Calibri" w:cs="Tahoma"/>
          <w:b/>
          <w:szCs w:val="24"/>
        </w:rPr>
        <w:t xml:space="preserve">MAY </w:t>
      </w:r>
      <w:r w:rsidR="008B461E">
        <w:rPr>
          <w:rFonts w:ascii="Calibri" w:hAnsi="Calibri" w:cs="Tahoma"/>
          <w:b/>
          <w:szCs w:val="24"/>
        </w:rPr>
        <w:t xml:space="preserve">31, 2017 </w:t>
      </w:r>
      <w:r w:rsidR="00C931EE">
        <w:rPr>
          <w:rFonts w:ascii="Calibri" w:hAnsi="Calibri" w:cs="Tahoma"/>
          <w:b/>
          <w:szCs w:val="24"/>
        </w:rPr>
        <w:t xml:space="preserve">REGULAR </w:t>
      </w:r>
      <w:r w:rsidR="008B461E">
        <w:rPr>
          <w:rFonts w:ascii="Calibri" w:hAnsi="Calibri" w:cs="Tahoma"/>
          <w:b/>
          <w:szCs w:val="24"/>
        </w:rPr>
        <w:t xml:space="preserve">MEETING </w:t>
      </w:r>
      <w:r w:rsidRPr="006B0449">
        <w:rPr>
          <w:rFonts w:ascii="Calibri" w:hAnsi="Calibri" w:cs="Tahoma"/>
          <w:b/>
          <w:szCs w:val="24"/>
        </w:rPr>
        <w:t xml:space="preserve">MINUTES </w:t>
      </w:r>
    </w:p>
    <w:p w:rsidR="001015B5" w:rsidRDefault="001015B5" w:rsidP="001015B5">
      <w:pPr>
        <w:pStyle w:val="ListParagraph"/>
        <w:rPr>
          <w:rFonts w:ascii="Calibri" w:hAnsi="Calibri" w:cs="Tahoma"/>
          <w:b/>
          <w:szCs w:val="24"/>
        </w:rPr>
      </w:pPr>
    </w:p>
    <w:p w:rsidR="001015B5" w:rsidRPr="006B0449" w:rsidRDefault="001015B5" w:rsidP="00CE68C2">
      <w:pPr>
        <w:pStyle w:val="ListParagraph"/>
        <w:numPr>
          <w:ilvl w:val="0"/>
          <w:numId w:val="3"/>
        </w:numPr>
        <w:jc w:val="both"/>
        <w:rPr>
          <w:rFonts w:ascii="Calibri" w:hAnsi="Calibri" w:cs="Tahoma"/>
          <w:b/>
          <w:szCs w:val="24"/>
        </w:rPr>
      </w:pPr>
      <w:r>
        <w:rPr>
          <w:rFonts w:ascii="Calibri" w:hAnsi="Calibri" w:cs="Tahoma"/>
          <w:b/>
          <w:szCs w:val="24"/>
        </w:rPr>
        <w:t>APPROVAL OF AMENDED CITY SELECTION COMMITTEE BYLAWS</w:t>
      </w:r>
    </w:p>
    <w:p w:rsidR="004B4E16" w:rsidRPr="006B0449" w:rsidRDefault="004B4E16" w:rsidP="004B4E16">
      <w:pPr>
        <w:pStyle w:val="ListParagraph"/>
        <w:rPr>
          <w:rFonts w:ascii="Calibri" w:hAnsi="Calibri" w:cs="Tahoma"/>
          <w:b/>
          <w:szCs w:val="24"/>
        </w:rPr>
      </w:pPr>
    </w:p>
    <w:p w:rsidR="00CE68C2" w:rsidRPr="006B0449" w:rsidRDefault="00CE68C2" w:rsidP="00CE68C2">
      <w:pPr>
        <w:pStyle w:val="ListParagraph"/>
        <w:numPr>
          <w:ilvl w:val="0"/>
          <w:numId w:val="3"/>
        </w:numPr>
        <w:jc w:val="both"/>
        <w:rPr>
          <w:rFonts w:ascii="Calibri" w:hAnsi="Calibri" w:cs="Tahoma"/>
          <w:b/>
          <w:szCs w:val="24"/>
        </w:rPr>
      </w:pPr>
      <w:r w:rsidRPr="006B0449">
        <w:rPr>
          <w:rFonts w:ascii="Calibri" w:hAnsi="Calibri" w:cs="Tahoma"/>
          <w:b/>
          <w:szCs w:val="24"/>
        </w:rPr>
        <w:t xml:space="preserve">APPOINTMENTS: </w:t>
      </w:r>
    </w:p>
    <w:p w:rsidR="00627541" w:rsidRPr="006B0449" w:rsidRDefault="00627541" w:rsidP="006936C6">
      <w:pPr>
        <w:pStyle w:val="ListParagraph"/>
        <w:autoSpaceDE w:val="0"/>
        <w:autoSpaceDN w:val="0"/>
        <w:adjustRightInd w:val="0"/>
        <w:contextualSpacing/>
        <w:jc w:val="both"/>
        <w:rPr>
          <w:rFonts w:ascii="Calibri" w:hAnsi="Calibri" w:cs="Tahoma"/>
          <w:szCs w:val="24"/>
        </w:rPr>
      </w:pPr>
    </w:p>
    <w:p w:rsidR="00A15833" w:rsidRPr="006B0449" w:rsidRDefault="00A15833" w:rsidP="00C931EE">
      <w:pPr>
        <w:pStyle w:val="ListParagraph"/>
        <w:numPr>
          <w:ilvl w:val="1"/>
          <w:numId w:val="3"/>
        </w:numPr>
        <w:autoSpaceDE w:val="0"/>
        <w:autoSpaceDN w:val="0"/>
        <w:adjustRightInd w:val="0"/>
        <w:ind w:left="1080"/>
        <w:contextualSpacing/>
        <w:jc w:val="both"/>
        <w:rPr>
          <w:rFonts w:ascii="Calibri" w:hAnsi="Calibri" w:cs="Tahoma"/>
          <w:b/>
          <w:szCs w:val="24"/>
        </w:rPr>
      </w:pPr>
      <w:r w:rsidRPr="006B0449">
        <w:rPr>
          <w:rFonts w:ascii="Calibri" w:hAnsi="Calibri" w:cs="Tahoma"/>
          <w:b/>
          <w:szCs w:val="24"/>
        </w:rPr>
        <w:t>CITY ENGINEERS FLOOD CONTROL ADVISORY COMMITTEE</w:t>
      </w:r>
    </w:p>
    <w:p w:rsidR="00A15833" w:rsidRPr="006B0449" w:rsidRDefault="00A15833" w:rsidP="00A15833">
      <w:pPr>
        <w:pStyle w:val="ListParagraph"/>
        <w:autoSpaceDE w:val="0"/>
        <w:autoSpaceDN w:val="0"/>
        <w:adjustRightInd w:val="0"/>
        <w:ind w:left="1440"/>
        <w:contextualSpacing/>
        <w:jc w:val="both"/>
        <w:rPr>
          <w:rFonts w:ascii="Calibri" w:hAnsi="Calibri" w:cs="Tahoma"/>
          <w:b/>
          <w:szCs w:val="24"/>
        </w:rPr>
      </w:pPr>
    </w:p>
    <w:p w:rsidR="00C931EE" w:rsidRPr="00C931EE" w:rsidRDefault="00C931EE" w:rsidP="00C931EE">
      <w:pPr>
        <w:pStyle w:val="ListParagraph"/>
        <w:numPr>
          <w:ilvl w:val="0"/>
          <w:numId w:val="40"/>
        </w:numPr>
        <w:autoSpaceDE w:val="0"/>
        <w:autoSpaceDN w:val="0"/>
        <w:adjustRightInd w:val="0"/>
        <w:contextualSpacing/>
        <w:jc w:val="both"/>
        <w:rPr>
          <w:rFonts w:ascii="Calibri" w:hAnsi="Calibri"/>
          <w:szCs w:val="24"/>
        </w:rPr>
      </w:pPr>
      <w:r>
        <w:rPr>
          <w:rFonts w:ascii="Calibri" w:hAnsi="Calibri"/>
          <w:b/>
          <w:szCs w:val="24"/>
        </w:rPr>
        <w:t xml:space="preserve">(1) </w:t>
      </w:r>
      <w:r w:rsidRPr="00C931EE">
        <w:rPr>
          <w:rFonts w:ascii="Calibri" w:hAnsi="Calibri"/>
          <w:b/>
          <w:szCs w:val="24"/>
        </w:rPr>
        <w:t>City Engineer or City Director of Public Works</w:t>
      </w:r>
      <w:r w:rsidRPr="00C931EE">
        <w:rPr>
          <w:rFonts w:ascii="Calibri" w:hAnsi="Calibri"/>
          <w:szCs w:val="24"/>
        </w:rPr>
        <w:t xml:space="preserve"> to serve as </w:t>
      </w:r>
      <w:r w:rsidRPr="00C931EE">
        <w:rPr>
          <w:rFonts w:ascii="Calibri" w:hAnsi="Calibri"/>
          <w:b/>
          <w:szCs w:val="24"/>
        </w:rPr>
        <w:t>2</w:t>
      </w:r>
      <w:r w:rsidRPr="00C931EE">
        <w:rPr>
          <w:rFonts w:ascii="Calibri" w:hAnsi="Calibri"/>
          <w:b/>
          <w:szCs w:val="24"/>
          <w:vertAlign w:val="superscript"/>
        </w:rPr>
        <w:t>nd</w:t>
      </w:r>
      <w:r w:rsidRPr="00C931EE">
        <w:rPr>
          <w:rFonts w:ascii="Calibri" w:hAnsi="Calibri"/>
          <w:b/>
          <w:szCs w:val="24"/>
        </w:rPr>
        <w:t xml:space="preserve"> District Member</w:t>
      </w:r>
      <w:r w:rsidRPr="00C931EE">
        <w:rPr>
          <w:rFonts w:ascii="Calibri" w:hAnsi="Calibri"/>
          <w:szCs w:val="24"/>
        </w:rPr>
        <w:t xml:space="preserve"> on the City Engineers Flood Control Advisory Committee.  To secure this seat, the candidate must be a City Engineer or City Director of Public Works and a member of The City Engineers Association of Orange County (CEAOC).  The candidate must obtain votes by the majority of the cities within the Second Supervisorial District. Those cities are Costa Mesa, Cypress, Fountain Valley, Huntington Beach, La Palma, Los Alamitos, Newport Beach, Seal Beach and Stanton. This three year appointment term begins upon appointment. This seat is currently held by Tom Herbel, Huntington Beach. CEAOC nominates Tom Herbel for another three year term.</w:t>
      </w:r>
    </w:p>
    <w:p w:rsidR="00A15833" w:rsidRPr="006B0449" w:rsidRDefault="00A15833" w:rsidP="00A15833">
      <w:pPr>
        <w:pStyle w:val="ListParagraph"/>
        <w:autoSpaceDE w:val="0"/>
        <w:autoSpaceDN w:val="0"/>
        <w:adjustRightInd w:val="0"/>
        <w:ind w:left="1440" w:hanging="450"/>
        <w:jc w:val="both"/>
        <w:rPr>
          <w:rFonts w:ascii="Calibri" w:hAnsi="Calibri" w:cs="Tahoma"/>
          <w:szCs w:val="24"/>
        </w:rPr>
      </w:pPr>
    </w:p>
    <w:p w:rsidR="00A15833" w:rsidRPr="006B0449" w:rsidRDefault="00A15833" w:rsidP="00A15833">
      <w:pPr>
        <w:pStyle w:val="ListParagraph"/>
        <w:autoSpaceDE w:val="0"/>
        <w:autoSpaceDN w:val="0"/>
        <w:adjustRightInd w:val="0"/>
        <w:ind w:left="1440"/>
        <w:contextualSpacing/>
        <w:jc w:val="both"/>
        <w:rPr>
          <w:rFonts w:ascii="Calibri" w:hAnsi="Calibri" w:cs="Tahoma"/>
          <w:b/>
          <w:szCs w:val="24"/>
        </w:rPr>
      </w:pPr>
    </w:p>
    <w:p w:rsidR="00C931EE" w:rsidRDefault="00C931EE" w:rsidP="00C931EE">
      <w:pPr>
        <w:pStyle w:val="ListParagraph"/>
        <w:numPr>
          <w:ilvl w:val="1"/>
          <w:numId w:val="3"/>
        </w:numPr>
        <w:autoSpaceDE w:val="0"/>
        <w:autoSpaceDN w:val="0"/>
        <w:adjustRightInd w:val="0"/>
        <w:ind w:left="1080"/>
        <w:contextualSpacing/>
        <w:jc w:val="both"/>
        <w:rPr>
          <w:rFonts w:ascii="Calibri" w:hAnsi="Calibri" w:cs="Tahoma"/>
          <w:b/>
          <w:szCs w:val="24"/>
        </w:rPr>
      </w:pPr>
      <w:r>
        <w:rPr>
          <w:rFonts w:ascii="Calibri" w:hAnsi="Calibri" w:cs="Tahoma"/>
          <w:b/>
          <w:szCs w:val="24"/>
        </w:rPr>
        <w:t>COMMISSION TO END HOMELESSNESS</w:t>
      </w:r>
    </w:p>
    <w:p w:rsidR="00C931EE" w:rsidRDefault="00C931EE" w:rsidP="00C931EE">
      <w:pPr>
        <w:pStyle w:val="ListParagraph"/>
        <w:autoSpaceDE w:val="0"/>
        <w:autoSpaceDN w:val="0"/>
        <w:adjustRightInd w:val="0"/>
        <w:ind w:left="1080"/>
        <w:contextualSpacing/>
        <w:jc w:val="both"/>
        <w:rPr>
          <w:rFonts w:ascii="Calibri" w:hAnsi="Calibri" w:cs="Tahoma"/>
          <w:b/>
          <w:szCs w:val="24"/>
        </w:rPr>
      </w:pPr>
    </w:p>
    <w:p w:rsidR="00C931EE" w:rsidRPr="00C931EE" w:rsidRDefault="00C931EE" w:rsidP="00C931EE">
      <w:pPr>
        <w:pStyle w:val="ListParagraph"/>
        <w:numPr>
          <w:ilvl w:val="0"/>
          <w:numId w:val="26"/>
        </w:numPr>
        <w:ind w:left="1080"/>
        <w:contextualSpacing/>
        <w:rPr>
          <w:rFonts w:ascii="Calibri" w:hAnsi="Calibri"/>
          <w:szCs w:val="24"/>
        </w:rPr>
      </w:pPr>
      <w:r w:rsidRPr="00C931EE">
        <w:rPr>
          <w:rFonts w:ascii="Calibri" w:hAnsi="Calibri"/>
          <w:b/>
          <w:szCs w:val="24"/>
        </w:rPr>
        <w:t>(1) Mayor/Council Member</w:t>
      </w:r>
      <w:r w:rsidRPr="00C931EE">
        <w:rPr>
          <w:rFonts w:ascii="Calibri" w:hAnsi="Calibri"/>
          <w:szCs w:val="24"/>
        </w:rPr>
        <w:t xml:space="preserve"> to serve as </w:t>
      </w:r>
      <w:r w:rsidRPr="00C931EE">
        <w:rPr>
          <w:rFonts w:ascii="Calibri" w:hAnsi="Calibri"/>
          <w:b/>
          <w:szCs w:val="24"/>
        </w:rPr>
        <w:t>City Member</w:t>
      </w:r>
      <w:r w:rsidRPr="00C931EE">
        <w:rPr>
          <w:rFonts w:ascii="Calibri" w:hAnsi="Calibri"/>
          <w:szCs w:val="24"/>
        </w:rPr>
        <w:t xml:space="preserve"> on the Commission. To secure this seat, the candidate must obtain votes by the majority of the City Selection Committee. This appointment is for a two year term that began September 28, 2017 and expires on September 27, 2019. This seat is currently held by Billy O’Connell, Huntington Beach. </w:t>
      </w:r>
    </w:p>
    <w:p w:rsidR="00C931EE" w:rsidRDefault="00C931EE" w:rsidP="00C931EE">
      <w:pPr>
        <w:autoSpaceDE w:val="0"/>
        <w:autoSpaceDN w:val="0"/>
        <w:adjustRightInd w:val="0"/>
        <w:ind w:left="1080"/>
        <w:contextualSpacing/>
        <w:jc w:val="both"/>
        <w:rPr>
          <w:rFonts w:ascii="Calibri" w:hAnsi="Calibri" w:cs="Tahoma"/>
          <w:b/>
        </w:rPr>
      </w:pPr>
    </w:p>
    <w:p w:rsidR="00913467" w:rsidRDefault="00913467" w:rsidP="00C931EE">
      <w:pPr>
        <w:autoSpaceDE w:val="0"/>
        <w:autoSpaceDN w:val="0"/>
        <w:adjustRightInd w:val="0"/>
        <w:ind w:left="1080"/>
        <w:contextualSpacing/>
        <w:jc w:val="both"/>
        <w:rPr>
          <w:rFonts w:ascii="Calibri" w:hAnsi="Calibri" w:cs="Tahoma"/>
          <w:b/>
        </w:rPr>
      </w:pPr>
    </w:p>
    <w:p w:rsidR="00A15833" w:rsidRPr="006B0449" w:rsidRDefault="008B461E" w:rsidP="00C931EE">
      <w:pPr>
        <w:pStyle w:val="ListParagraph"/>
        <w:numPr>
          <w:ilvl w:val="1"/>
          <w:numId w:val="3"/>
        </w:numPr>
        <w:autoSpaceDE w:val="0"/>
        <w:autoSpaceDN w:val="0"/>
        <w:adjustRightInd w:val="0"/>
        <w:ind w:left="1080"/>
        <w:contextualSpacing/>
        <w:jc w:val="both"/>
        <w:rPr>
          <w:rFonts w:ascii="Calibri" w:hAnsi="Calibri" w:cs="Tahoma"/>
          <w:b/>
          <w:szCs w:val="24"/>
        </w:rPr>
      </w:pPr>
      <w:r>
        <w:rPr>
          <w:rFonts w:ascii="Calibri" w:hAnsi="Calibri" w:cs="Tahoma"/>
          <w:b/>
          <w:szCs w:val="24"/>
        </w:rPr>
        <w:t>ORANGE COUNTY AIRPORT LAND USE COMMISSION</w:t>
      </w:r>
    </w:p>
    <w:p w:rsidR="00A15833" w:rsidRPr="006B0449" w:rsidRDefault="00A15833" w:rsidP="00A15833">
      <w:pPr>
        <w:pStyle w:val="ListParagraph"/>
        <w:autoSpaceDE w:val="0"/>
        <w:autoSpaceDN w:val="0"/>
        <w:adjustRightInd w:val="0"/>
        <w:contextualSpacing/>
        <w:jc w:val="both"/>
        <w:rPr>
          <w:rFonts w:ascii="Calibri" w:hAnsi="Calibri" w:cs="Tahoma"/>
          <w:b/>
          <w:szCs w:val="24"/>
        </w:rPr>
      </w:pPr>
    </w:p>
    <w:p w:rsidR="00C931EE" w:rsidRPr="00C931EE" w:rsidRDefault="00C931EE" w:rsidP="00C931EE">
      <w:pPr>
        <w:pStyle w:val="ListParagraph"/>
        <w:numPr>
          <w:ilvl w:val="0"/>
          <w:numId w:val="40"/>
        </w:numPr>
        <w:rPr>
          <w:rFonts w:ascii="Calibri" w:hAnsi="Calibri"/>
          <w:szCs w:val="24"/>
        </w:rPr>
      </w:pPr>
      <w:r w:rsidRPr="00C931EE">
        <w:rPr>
          <w:rFonts w:ascii="Calibri" w:hAnsi="Calibri"/>
          <w:b/>
          <w:szCs w:val="24"/>
        </w:rPr>
        <w:t>(1) Mayor/Council Member</w:t>
      </w:r>
      <w:r w:rsidRPr="00C931EE">
        <w:rPr>
          <w:rFonts w:ascii="Calibri" w:hAnsi="Calibri"/>
          <w:szCs w:val="24"/>
        </w:rPr>
        <w:t xml:space="preserve"> to serve as the </w:t>
      </w:r>
      <w:r w:rsidRPr="00C931EE">
        <w:rPr>
          <w:rFonts w:ascii="Calibri" w:hAnsi="Calibri"/>
          <w:b/>
          <w:szCs w:val="24"/>
        </w:rPr>
        <w:t>At Large Commissioner</w:t>
      </w:r>
      <w:r w:rsidRPr="00C931EE">
        <w:rPr>
          <w:rFonts w:ascii="Calibri" w:hAnsi="Calibri"/>
          <w:szCs w:val="24"/>
        </w:rPr>
        <w:t xml:space="preserve"> on the Commission. To secure this seat, the candidate must obtain votes of the majority of the City Selection Committee. This appointment is for a term of four years. It began May 2, 2017 and will expire May 3, 2021. This seat is currently held by Schelly Sustarsic, Council Member, City of Seal Beach.  </w:t>
      </w:r>
    </w:p>
    <w:p w:rsidR="00017A2D" w:rsidRDefault="00017A2D" w:rsidP="00017A2D">
      <w:pPr>
        <w:pStyle w:val="ListParagraph"/>
        <w:autoSpaceDE w:val="0"/>
        <w:autoSpaceDN w:val="0"/>
        <w:adjustRightInd w:val="0"/>
        <w:ind w:left="1080"/>
        <w:contextualSpacing/>
        <w:jc w:val="both"/>
        <w:rPr>
          <w:rFonts w:ascii="Calibri" w:hAnsi="Calibri" w:cs="Tahoma"/>
          <w:b/>
          <w:szCs w:val="24"/>
        </w:rPr>
      </w:pPr>
    </w:p>
    <w:p w:rsidR="00913467" w:rsidRDefault="00913467" w:rsidP="00913467">
      <w:pPr>
        <w:pStyle w:val="ListParagraph"/>
        <w:autoSpaceDE w:val="0"/>
        <w:autoSpaceDN w:val="0"/>
        <w:adjustRightInd w:val="0"/>
        <w:ind w:left="1080"/>
        <w:contextualSpacing/>
        <w:jc w:val="both"/>
        <w:rPr>
          <w:rFonts w:ascii="Calibri" w:hAnsi="Calibri" w:cs="Tahoma"/>
          <w:b/>
          <w:szCs w:val="24"/>
        </w:rPr>
      </w:pPr>
    </w:p>
    <w:p w:rsidR="00360FCF" w:rsidRDefault="00360FCF" w:rsidP="00913467">
      <w:pPr>
        <w:pStyle w:val="ListParagraph"/>
        <w:numPr>
          <w:ilvl w:val="1"/>
          <w:numId w:val="3"/>
        </w:numPr>
        <w:autoSpaceDE w:val="0"/>
        <w:autoSpaceDN w:val="0"/>
        <w:adjustRightInd w:val="0"/>
        <w:ind w:left="1080"/>
        <w:contextualSpacing/>
        <w:jc w:val="both"/>
        <w:rPr>
          <w:rFonts w:ascii="Calibri" w:hAnsi="Calibri" w:cs="Tahoma"/>
          <w:b/>
          <w:szCs w:val="24"/>
        </w:rPr>
      </w:pPr>
      <w:r>
        <w:rPr>
          <w:rFonts w:ascii="Calibri" w:hAnsi="Calibri" w:cs="Tahoma"/>
          <w:b/>
          <w:szCs w:val="24"/>
        </w:rPr>
        <w:t>ORANGE COUNTY HUMAN RELATIONS COMMISSION</w:t>
      </w:r>
    </w:p>
    <w:p w:rsidR="00360FCF" w:rsidRDefault="00360FCF" w:rsidP="00360FCF">
      <w:pPr>
        <w:pStyle w:val="ListParagraph"/>
        <w:autoSpaceDE w:val="0"/>
        <w:autoSpaceDN w:val="0"/>
        <w:adjustRightInd w:val="0"/>
        <w:ind w:left="1080"/>
        <w:contextualSpacing/>
        <w:jc w:val="both"/>
        <w:rPr>
          <w:rFonts w:ascii="Calibri" w:hAnsi="Calibri" w:cs="Tahoma"/>
          <w:b/>
          <w:szCs w:val="24"/>
        </w:rPr>
      </w:pPr>
    </w:p>
    <w:p w:rsidR="001015B5" w:rsidRPr="001015B5" w:rsidRDefault="001015B5" w:rsidP="001015B5">
      <w:pPr>
        <w:pStyle w:val="ListParagraph"/>
        <w:numPr>
          <w:ilvl w:val="0"/>
          <w:numId w:val="27"/>
        </w:numPr>
        <w:ind w:left="1170" w:hanging="450"/>
        <w:contextualSpacing/>
        <w:jc w:val="both"/>
        <w:rPr>
          <w:rFonts w:ascii="Calibri" w:hAnsi="Calibri"/>
          <w:szCs w:val="24"/>
        </w:rPr>
      </w:pPr>
      <w:r w:rsidRPr="001015B5">
        <w:rPr>
          <w:rFonts w:ascii="Calibri" w:hAnsi="Calibri"/>
          <w:b/>
          <w:szCs w:val="24"/>
        </w:rPr>
        <w:t>(1) Individual</w:t>
      </w:r>
      <w:r w:rsidRPr="001015B5">
        <w:rPr>
          <w:rFonts w:ascii="Calibri" w:hAnsi="Calibri"/>
          <w:szCs w:val="24"/>
        </w:rPr>
        <w:t xml:space="preserve"> to serve as the </w:t>
      </w:r>
      <w:r w:rsidRPr="001015B5">
        <w:rPr>
          <w:rFonts w:ascii="Calibri" w:hAnsi="Calibri"/>
          <w:b/>
          <w:szCs w:val="24"/>
        </w:rPr>
        <w:t>1</w:t>
      </w:r>
      <w:r w:rsidRPr="001015B5">
        <w:rPr>
          <w:rFonts w:ascii="Calibri" w:hAnsi="Calibri"/>
          <w:b/>
          <w:szCs w:val="24"/>
          <w:vertAlign w:val="superscript"/>
        </w:rPr>
        <w:t>st</w:t>
      </w:r>
      <w:r w:rsidRPr="001015B5">
        <w:rPr>
          <w:rFonts w:ascii="Calibri" w:hAnsi="Calibri"/>
          <w:b/>
          <w:szCs w:val="24"/>
        </w:rPr>
        <w:t xml:space="preserve"> District Representative </w:t>
      </w:r>
      <w:r w:rsidRPr="001015B5">
        <w:rPr>
          <w:rFonts w:ascii="Calibri" w:hAnsi="Calibri"/>
          <w:szCs w:val="24"/>
        </w:rPr>
        <w:t xml:space="preserve">on the Commission. To secure this seat, the candidate must obtain two votes comprising a majority of the cities within the First Supervisorial District. Those cities are Garden Grove, Santa Ana, and Westminster. This appointment is for a two year term that will begin upon appointment and will expire November 2019. This seat is currently held by Elliot Singer, Los Alamitos. </w:t>
      </w:r>
    </w:p>
    <w:p w:rsidR="001015B5" w:rsidRPr="001015B5" w:rsidRDefault="001015B5" w:rsidP="001015B5">
      <w:pPr>
        <w:pStyle w:val="ListParagraph"/>
        <w:ind w:left="1170" w:hanging="450"/>
        <w:jc w:val="both"/>
        <w:rPr>
          <w:rFonts w:ascii="Calibri" w:hAnsi="Calibri"/>
          <w:szCs w:val="24"/>
        </w:rPr>
      </w:pPr>
    </w:p>
    <w:p w:rsidR="001015B5" w:rsidRPr="001015B5" w:rsidRDefault="001015B5" w:rsidP="001015B5">
      <w:pPr>
        <w:pStyle w:val="ListParagraph"/>
        <w:numPr>
          <w:ilvl w:val="0"/>
          <w:numId w:val="27"/>
        </w:numPr>
        <w:ind w:left="1170" w:hanging="450"/>
        <w:contextualSpacing/>
        <w:jc w:val="both"/>
        <w:rPr>
          <w:rFonts w:ascii="Calibri" w:hAnsi="Calibri"/>
          <w:szCs w:val="24"/>
        </w:rPr>
      </w:pPr>
      <w:r w:rsidRPr="001015B5">
        <w:rPr>
          <w:rFonts w:ascii="Calibri" w:hAnsi="Calibri"/>
          <w:b/>
        </w:rPr>
        <w:t>(1) Individual</w:t>
      </w:r>
      <w:r w:rsidRPr="001015B5">
        <w:rPr>
          <w:rFonts w:ascii="Calibri" w:hAnsi="Calibri"/>
        </w:rPr>
        <w:t xml:space="preserve"> to serve as the </w:t>
      </w:r>
      <w:r w:rsidRPr="001015B5">
        <w:rPr>
          <w:rFonts w:ascii="Calibri" w:hAnsi="Calibri"/>
          <w:b/>
        </w:rPr>
        <w:t xml:space="preserve">3rd District Representative </w:t>
      </w:r>
      <w:r w:rsidRPr="001015B5">
        <w:rPr>
          <w:rFonts w:ascii="Calibri" w:hAnsi="Calibri"/>
        </w:rPr>
        <w:t xml:space="preserve">on the Commission. To secure this seat, the candidate must obtain three votes comprising a majority of the cities within the Third Supervisorial District. Those cities are Irvine, Orange, Tustin, Villa Park and Yorba Linda. </w:t>
      </w:r>
      <w:r w:rsidRPr="001015B5">
        <w:rPr>
          <w:rFonts w:ascii="Calibri" w:hAnsi="Calibri"/>
          <w:szCs w:val="24"/>
        </w:rPr>
        <w:t>This appointment is for a two year term that will begin upon appointment and will expire November 2019.  This seat is currently held by Mike Hamel, Irvine.</w:t>
      </w:r>
    </w:p>
    <w:p w:rsidR="001015B5" w:rsidRPr="001015B5" w:rsidRDefault="001015B5" w:rsidP="001015B5">
      <w:pPr>
        <w:pStyle w:val="ListParagraph"/>
        <w:ind w:left="1170" w:hanging="450"/>
        <w:rPr>
          <w:rFonts w:ascii="Calibri" w:hAnsi="Calibri"/>
          <w:szCs w:val="24"/>
        </w:rPr>
      </w:pPr>
    </w:p>
    <w:p w:rsidR="001015B5" w:rsidRDefault="001015B5" w:rsidP="001015B5">
      <w:pPr>
        <w:pStyle w:val="ListParagraph"/>
        <w:numPr>
          <w:ilvl w:val="0"/>
          <w:numId w:val="27"/>
        </w:numPr>
        <w:ind w:left="1170" w:hanging="450"/>
        <w:contextualSpacing/>
        <w:jc w:val="both"/>
        <w:rPr>
          <w:rFonts w:ascii="Calibri" w:hAnsi="Calibri"/>
          <w:szCs w:val="24"/>
        </w:rPr>
      </w:pPr>
      <w:r w:rsidRPr="001015B5">
        <w:rPr>
          <w:rFonts w:ascii="Calibri" w:hAnsi="Calibri"/>
          <w:b/>
          <w:szCs w:val="24"/>
        </w:rPr>
        <w:t xml:space="preserve">(1) Individual </w:t>
      </w:r>
      <w:r w:rsidRPr="001015B5">
        <w:rPr>
          <w:rFonts w:ascii="Calibri" w:hAnsi="Calibri"/>
          <w:szCs w:val="24"/>
        </w:rPr>
        <w:t xml:space="preserve">to serve as the </w:t>
      </w:r>
      <w:r w:rsidRPr="001015B5">
        <w:rPr>
          <w:rFonts w:ascii="Calibri" w:hAnsi="Calibri"/>
          <w:b/>
          <w:szCs w:val="24"/>
        </w:rPr>
        <w:t>5</w:t>
      </w:r>
      <w:r w:rsidRPr="001015B5">
        <w:rPr>
          <w:rFonts w:ascii="Calibri" w:hAnsi="Calibri"/>
          <w:b/>
          <w:szCs w:val="24"/>
          <w:vertAlign w:val="superscript"/>
        </w:rPr>
        <w:t>th</w:t>
      </w:r>
      <w:r w:rsidRPr="001015B5">
        <w:rPr>
          <w:rFonts w:ascii="Calibri" w:hAnsi="Calibri"/>
          <w:b/>
          <w:szCs w:val="24"/>
        </w:rPr>
        <w:t xml:space="preserve"> District Representative </w:t>
      </w:r>
      <w:r w:rsidRPr="001015B5">
        <w:rPr>
          <w:rFonts w:ascii="Calibri" w:hAnsi="Calibri"/>
          <w:szCs w:val="24"/>
        </w:rPr>
        <w:t xml:space="preserve">on the Commission. To secure this seat, the candidate must obtain six votes comprising a majority of the cities within the Fifth Supervisorial District. Those cities are Aliso Viejo, Dana Point, Laguna Beach, Laguna Hills, Laguna Niguel, Laguna Woods, Mission Viejo, Lake Forest, Rancho Santa Margarita, San Clemente, and San Juan Capistrano. This appointment is for a two year term that will begin upon appointment and will expire November 2019.  This seat is currently vacant.  </w:t>
      </w:r>
    </w:p>
    <w:p w:rsidR="00C245AB" w:rsidRDefault="00C245AB" w:rsidP="00C245AB">
      <w:pPr>
        <w:pStyle w:val="ListParagraph"/>
        <w:rPr>
          <w:rFonts w:ascii="Calibri" w:hAnsi="Calibri"/>
          <w:szCs w:val="24"/>
        </w:rPr>
      </w:pPr>
    </w:p>
    <w:p w:rsidR="00C245AB" w:rsidRDefault="00C245AB" w:rsidP="00C245AB">
      <w:pPr>
        <w:pStyle w:val="ListParagraph"/>
        <w:ind w:left="1170"/>
        <w:contextualSpacing/>
        <w:jc w:val="both"/>
        <w:rPr>
          <w:rFonts w:ascii="Calibri" w:hAnsi="Calibri"/>
          <w:szCs w:val="24"/>
        </w:rPr>
      </w:pPr>
    </w:p>
    <w:p w:rsidR="00C245AB" w:rsidRDefault="00C245AB" w:rsidP="00C245AB">
      <w:pPr>
        <w:pStyle w:val="ListParagraph"/>
        <w:ind w:left="1170"/>
        <w:contextualSpacing/>
        <w:jc w:val="both"/>
        <w:rPr>
          <w:rFonts w:ascii="Calibri" w:hAnsi="Calibri"/>
          <w:szCs w:val="24"/>
        </w:rPr>
      </w:pPr>
    </w:p>
    <w:p w:rsidR="00C245AB" w:rsidRDefault="00C245AB" w:rsidP="00C245AB">
      <w:pPr>
        <w:pStyle w:val="ListParagraph"/>
        <w:ind w:left="1170"/>
        <w:contextualSpacing/>
        <w:jc w:val="both"/>
        <w:rPr>
          <w:rFonts w:ascii="Calibri" w:hAnsi="Calibri"/>
          <w:szCs w:val="24"/>
        </w:rPr>
      </w:pPr>
    </w:p>
    <w:p w:rsidR="00C245AB" w:rsidRDefault="00C245AB" w:rsidP="00C245AB">
      <w:pPr>
        <w:pStyle w:val="ListParagraph"/>
        <w:ind w:left="1170"/>
        <w:contextualSpacing/>
        <w:jc w:val="both"/>
        <w:rPr>
          <w:rFonts w:ascii="Calibri" w:hAnsi="Calibri"/>
          <w:szCs w:val="24"/>
        </w:rPr>
      </w:pPr>
    </w:p>
    <w:p w:rsidR="00C245AB" w:rsidRPr="001015B5" w:rsidRDefault="00C245AB" w:rsidP="00C245AB">
      <w:pPr>
        <w:pStyle w:val="ListParagraph"/>
        <w:ind w:left="1170"/>
        <w:contextualSpacing/>
        <w:jc w:val="both"/>
        <w:rPr>
          <w:rFonts w:ascii="Calibri" w:hAnsi="Calibri"/>
          <w:szCs w:val="24"/>
        </w:rPr>
      </w:pPr>
    </w:p>
    <w:p w:rsidR="001015B5" w:rsidRDefault="001015B5" w:rsidP="001015B5">
      <w:pPr>
        <w:pStyle w:val="ListParagraph"/>
        <w:autoSpaceDE w:val="0"/>
        <w:autoSpaceDN w:val="0"/>
        <w:adjustRightInd w:val="0"/>
        <w:ind w:left="1080" w:hanging="450"/>
        <w:contextualSpacing/>
        <w:jc w:val="both"/>
        <w:rPr>
          <w:rFonts w:ascii="Calibri" w:hAnsi="Calibri" w:cs="Tahoma"/>
          <w:b/>
          <w:szCs w:val="24"/>
        </w:rPr>
      </w:pPr>
    </w:p>
    <w:p w:rsidR="00C245AB" w:rsidRDefault="00C245AB" w:rsidP="00C245AB">
      <w:pPr>
        <w:pStyle w:val="ListParagraph"/>
        <w:numPr>
          <w:ilvl w:val="1"/>
          <w:numId w:val="3"/>
        </w:numPr>
        <w:autoSpaceDE w:val="0"/>
        <w:autoSpaceDN w:val="0"/>
        <w:adjustRightInd w:val="0"/>
        <w:ind w:left="1080"/>
        <w:contextualSpacing/>
        <w:jc w:val="both"/>
        <w:rPr>
          <w:rFonts w:ascii="Calibri" w:hAnsi="Calibri" w:cs="Tahoma"/>
          <w:b/>
          <w:szCs w:val="24"/>
        </w:rPr>
      </w:pPr>
      <w:r>
        <w:rPr>
          <w:rFonts w:ascii="Calibri" w:hAnsi="Calibri" w:cs="Tahoma"/>
          <w:b/>
          <w:szCs w:val="24"/>
        </w:rPr>
        <w:t>ORANGE COUNTY OPERATIONAL AREA EXECUTIVE BOARD</w:t>
      </w:r>
    </w:p>
    <w:p w:rsidR="00C245AB" w:rsidRDefault="00C245AB" w:rsidP="00C245AB">
      <w:pPr>
        <w:pStyle w:val="ListParagraph"/>
        <w:autoSpaceDE w:val="0"/>
        <w:autoSpaceDN w:val="0"/>
        <w:adjustRightInd w:val="0"/>
        <w:ind w:left="1080"/>
        <w:contextualSpacing/>
        <w:jc w:val="both"/>
        <w:rPr>
          <w:rFonts w:ascii="Calibri" w:hAnsi="Calibri" w:cs="Tahoma"/>
          <w:b/>
          <w:szCs w:val="24"/>
        </w:rPr>
      </w:pPr>
    </w:p>
    <w:p w:rsidR="00C245AB" w:rsidRPr="008B461E" w:rsidRDefault="00C245AB" w:rsidP="00C245AB">
      <w:pPr>
        <w:pStyle w:val="ListParagraph"/>
        <w:numPr>
          <w:ilvl w:val="0"/>
          <w:numId w:val="40"/>
        </w:numPr>
        <w:autoSpaceDE w:val="0"/>
        <w:autoSpaceDN w:val="0"/>
        <w:adjustRightInd w:val="0"/>
        <w:contextualSpacing/>
        <w:jc w:val="both"/>
        <w:rPr>
          <w:rFonts w:ascii="Calibri" w:hAnsi="Calibri"/>
          <w:szCs w:val="24"/>
        </w:rPr>
      </w:pPr>
      <w:r w:rsidRPr="00913467">
        <w:rPr>
          <w:rFonts w:ascii="Calibri" w:hAnsi="Calibri"/>
          <w:b/>
          <w:bCs/>
        </w:rPr>
        <w:t xml:space="preserve">City Manager </w:t>
      </w:r>
      <w:r w:rsidRPr="00913467">
        <w:rPr>
          <w:rFonts w:ascii="Calibri" w:hAnsi="Calibri"/>
        </w:rPr>
        <w:t xml:space="preserve">to serve as the </w:t>
      </w:r>
      <w:r w:rsidRPr="00913467">
        <w:rPr>
          <w:rFonts w:ascii="Calibri" w:hAnsi="Calibri"/>
          <w:b/>
          <w:bCs/>
        </w:rPr>
        <w:t xml:space="preserve">City Manager Representative </w:t>
      </w:r>
      <w:r w:rsidRPr="00913467">
        <w:rPr>
          <w:rFonts w:ascii="Calibri" w:hAnsi="Calibri"/>
        </w:rPr>
        <w:t xml:space="preserve">on the Board. </w:t>
      </w:r>
      <w:r w:rsidRPr="00913467">
        <w:rPr>
          <w:rFonts w:ascii="Calibri" w:hAnsi="Calibri"/>
          <w:u w:val="single"/>
        </w:rPr>
        <w:t>This appointment is a joint appointment with the Orange County City Managers Association.</w:t>
      </w:r>
      <w:r w:rsidRPr="00913467">
        <w:rPr>
          <w:rFonts w:ascii="Calibri" w:hAnsi="Calibri"/>
        </w:rPr>
        <w:t xml:space="preserve"> To secure this seat, the candidate must obtain votes by the majority of the City Selection Committee.  This appointment is for a two year term that begins January 1, 2018 and expires December 31, 2019.  This seat is currently held by Dennis Wilberg, Mission Viejo.  </w:t>
      </w:r>
      <w:r w:rsidRPr="00913467">
        <w:rPr>
          <w:rFonts w:ascii="Calibri" w:hAnsi="Calibri"/>
          <w:szCs w:val="24"/>
        </w:rPr>
        <w:t xml:space="preserve">The Orange County City Managers Association </w:t>
      </w:r>
      <w:r w:rsidRPr="008B461E">
        <w:rPr>
          <w:rFonts w:ascii="Calibri" w:hAnsi="Calibri"/>
          <w:szCs w:val="24"/>
        </w:rPr>
        <w:t xml:space="preserve">nomination will be announced before the </w:t>
      </w:r>
      <w:r w:rsidR="00574F28">
        <w:rPr>
          <w:rFonts w:ascii="Calibri" w:hAnsi="Calibri"/>
          <w:szCs w:val="24"/>
        </w:rPr>
        <w:t>11/2</w:t>
      </w:r>
      <w:r w:rsidRPr="008B461E">
        <w:rPr>
          <w:rFonts w:ascii="Calibri" w:hAnsi="Calibri"/>
          <w:szCs w:val="24"/>
        </w:rPr>
        <w:t>/17 meeting.</w:t>
      </w:r>
    </w:p>
    <w:p w:rsidR="00C245AB" w:rsidRPr="00913467" w:rsidRDefault="00C245AB" w:rsidP="00C245AB">
      <w:pPr>
        <w:jc w:val="both"/>
        <w:rPr>
          <w:rFonts w:ascii="Calibri" w:hAnsi="Calibri"/>
        </w:rPr>
      </w:pPr>
    </w:p>
    <w:p w:rsidR="00C245AB" w:rsidRPr="008B461E" w:rsidRDefault="00C245AB" w:rsidP="00C245AB">
      <w:pPr>
        <w:pStyle w:val="ListParagraph"/>
        <w:numPr>
          <w:ilvl w:val="0"/>
          <w:numId w:val="40"/>
        </w:numPr>
        <w:autoSpaceDE w:val="0"/>
        <w:autoSpaceDN w:val="0"/>
        <w:adjustRightInd w:val="0"/>
        <w:contextualSpacing/>
        <w:jc w:val="both"/>
        <w:rPr>
          <w:rFonts w:ascii="Calibri" w:hAnsi="Calibri"/>
          <w:szCs w:val="24"/>
        </w:rPr>
      </w:pPr>
      <w:r w:rsidRPr="00913467">
        <w:rPr>
          <w:rFonts w:ascii="Calibri" w:hAnsi="Calibri"/>
          <w:b/>
          <w:bCs/>
        </w:rPr>
        <w:t xml:space="preserve">City Manager </w:t>
      </w:r>
      <w:r w:rsidRPr="00913467">
        <w:rPr>
          <w:rFonts w:ascii="Calibri" w:hAnsi="Calibri"/>
        </w:rPr>
        <w:t xml:space="preserve">to serve as the </w:t>
      </w:r>
      <w:r w:rsidRPr="00913467">
        <w:rPr>
          <w:rFonts w:ascii="Calibri" w:hAnsi="Calibri"/>
          <w:b/>
          <w:bCs/>
        </w:rPr>
        <w:t xml:space="preserve">City Manager Representative - Alternate </w:t>
      </w:r>
      <w:r w:rsidRPr="00913467">
        <w:rPr>
          <w:rFonts w:ascii="Calibri" w:hAnsi="Calibri"/>
        </w:rPr>
        <w:t xml:space="preserve">on the Board. </w:t>
      </w:r>
      <w:r w:rsidRPr="00913467">
        <w:rPr>
          <w:rFonts w:ascii="Calibri" w:hAnsi="Calibri"/>
          <w:u w:val="single"/>
        </w:rPr>
        <w:t>This appointment is a joint appointment with the Orange County City Managers Association.</w:t>
      </w:r>
      <w:r w:rsidRPr="00913467">
        <w:rPr>
          <w:rFonts w:ascii="Calibri" w:hAnsi="Calibri"/>
        </w:rPr>
        <w:t xml:space="preserve"> To secure this seat, the candidate must obtain votes by the majority of the City Selection Committee.  This appointment is for a two year term that begins January 1, 2018 and expires December 31, 2019.  This seat is currently vacant.</w:t>
      </w:r>
      <w:r w:rsidRPr="00913467">
        <w:rPr>
          <w:rFonts w:ascii="Calibri" w:hAnsi="Calibri"/>
          <w:szCs w:val="24"/>
        </w:rPr>
        <w:t xml:space="preserve">  The Orange County City Managers Association </w:t>
      </w:r>
      <w:r w:rsidRPr="008B461E">
        <w:rPr>
          <w:rFonts w:ascii="Calibri" w:hAnsi="Calibri"/>
          <w:szCs w:val="24"/>
        </w:rPr>
        <w:t xml:space="preserve">nomination will be announced before the </w:t>
      </w:r>
      <w:r w:rsidR="00574F28">
        <w:rPr>
          <w:rFonts w:ascii="Calibri" w:hAnsi="Calibri"/>
          <w:szCs w:val="24"/>
        </w:rPr>
        <w:t>11/2</w:t>
      </w:r>
      <w:r w:rsidRPr="008B461E">
        <w:rPr>
          <w:rFonts w:ascii="Calibri" w:hAnsi="Calibri"/>
          <w:szCs w:val="24"/>
        </w:rPr>
        <w:t>/17 meeting.</w:t>
      </w:r>
    </w:p>
    <w:p w:rsidR="00360FCF" w:rsidRDefault="00360FCF" w:rsidP="00360FCF">
      <w:pPr>
        <w:pStyle w:val="ListParagraph"/>
        <w:autoSpaceDE w:val="0"/>
        <w:autoSpaceDN w:val="0"/>
        <w:adjustRightInd w:val="0"/>
        <w:ind w:left="1080"/>
        <w:contextualSpacing/>
        <w:jc w:val="both"/>
        <w:rPr>
          <w:rFonts w:ascii="Calibri" w:hAnsi="Calibri" w:cs="Tahoma"/>
          <w:b/>
          <w:szCs w:val="24"/>
        </w:rPr>
      </w:pPr>
    </w:p>
    <w:p w:rsidR="00360FCF" w:rsidRDefault="00360FCF" w:rsidP="00360FCF">
      <w:pPr>
        <w:pStyle w:val="ListParagraph"/>
        <w:autoSpaceDE w:val="0"/>
        <w:autoSpaceDN w:val="0"/>
        <w:adjustRightInd w:val="0"/>
        <w:ind w:left="1080"/>
        <w:contextualSpacing/>
        <w:jc w:val="both"/>
        <w:rPr>
          <w:rFonts w:ascii="Calibri" w:hAnsi="Calibri" w:cs="Tahoma"/>
          <w:b/>
          <w:szCs w:val="24"/>
        </w:rPr>
      </w:pPr>
      <w:bookmarkStart w:id="0" w:name="_GoBack"/>
      <w:bookmarkEnd w:id="0"/>
    </w:p>
    <w:p w:rsidR="00913467" w:rsidRDefault="00913467" w:rsidP="00913467">
      <w:pPr>
        <w:pStyle w:val="ListParagraph"/>
        <w:numPr>
          <w:ilvl w:val="1"/>
          <w:numId w:val="3"/>
        </w:numPr>
        <w:autoSpaceDE w:val="0"/>
        <w:autoSpaceDN w:val="0"/>
        <w:adjustRightInd w:val="0"/>
        <w:ind w:left="1080"/>
        <w:contextualSpacing/>
        <w:jc w:val="both"/>
        <w:rPr>
          <w:rFonts w:ascii="Calibri" w:hAnsi="Calibri" w:cs="Tahoma"/>
          <w:b/>
          <w:szCs w:val="24"/>
        </w:rPr>
      </w:pPr>
      <w:r>
        <w:rPr>
          <w:rFonts w:ascii="Calibri" w:hAnsi="Calibri" w:cs="Tahoma"/>
          <w:b/>
          <w:szCs w:val="24"/>
        </w:rPr>
        <w:t>ORANGE COUNTY TRANSPORTATION AUTHORITY</w:t>
      </w:r>
    </w:p>
    <w:p w:rsidR="00913467" w:rsidRDefault="00913467" w:rsidP="00913467">
      <w:pPr>
        <w:pStyle w:val="ListParagraph"/>
        <w:autoSpaceDE w:val="0"/>
        <w:autoSpaceDN w:val="0"/>
        <w:adjustRightInd w:val="0"/>
        <w:ind w:left="1080"/>
        <w:contextualSpacing/>
        <w:jc w:val="both"/>
        <w:rPr>
          <w:rFonts w:ascii="Calibri" w:hAnsi="Calibri" w:cs="Tahoma"/>
          <w:b/>
          <w:szCs w:val="24"/>
        </w:rPr>
      </w:pPr>
    </w:p>
    <w:p w:rsidR="00913467" w:rsidRDefault="00913467" w:rsidP="00913467">
      <w:pPr>
        <w:pStyle w:val="Default"/>
        <w:numPr>
          <w:ilvl w:val="0"/>
          <w:numId w:val="28"/>
        </w:numPr>
        <w:ind w:left="1080"/>
        <w:jc w:val="both"/>
        <w:rPr>
          <w:rFonts w:ascii="Calibri" w:hAnsi="Calibri"/>
          <w:sz w:val="23"/>
          <w:szCs w:val="23"/>
        </w:rPr>
      </w:pPr>
      <w:r w:rsidRPr="00913467">
        <w:rPr>
          <w:rFonts w:ascii="Calibri" w:hAnsi="Calibri"/>
          <w:b/>
          <w:sz w:val="23"/>
          <w:szCs w:val="23"/>
        </w:rPr>
        <w:t>(1) Mayor/Council Member</w:t>
      </w:r>
      <w:r w:rsidRPr="00913467">
        <w:rPr>
          <w:rFonts w:ascii="Calibri" w:hAnsi="Calibri"/>
          <w:sz w:val="23"/>
          <w:szCs w:val="23"/>
        </w:rPr>
        <w:t xml:space="preserve"> to serve as the </w:t>
      </w:r>
      <w:r w:rsidRPr="00913467">
        <w:rPr>
          <w:rFonts w:ascii="Calibri" w:hAnsi="Calibri"/>
          <w:b/>
          <w:sz w:val="23"/>
          <w:szCs w:val="23"/>
        </w:rPr>
        <w:t>1st Supervisorial District Board Member</w:t>
      </w:r>
      <w:r w:rsidRPr="00913467">
        <w:rPr>
          <w:rFonts w:ascii="Calibri" w:hAnsi="Calibri"/>
          <w:sz w:val="23"/>
          <w:szCs w:val="23"/>
        </w:rPr>
        <w:t xml:space="preserve"> on the Orange County Transportation Authority’s Board of Directors, to be appointed on a </w:t>
      </w:r>
      <w:r w:rsidRPr="00913467">
        <w:rPr>
          <w:rFonts w:ascii="Calibri" w:hAnsi="Calibri"/>
          <w:b/>
          <w:sz w:val="23"/>
          <w:szCs w:val="23"/>
        </w:rPr>
        <w:t xml:space="preserve">One City/One Vote </w:t>
      </w:r>
      <w:r w:rsidRPr="00913467">
        <w:rPr>
          <w:rFonts w:ascii="Calibri" w:hAnsi="Calibri"/>
          <w:sz w:val="23"/>
          <w:szCs w:val="23"/>
        </w:rPr>
        <w:t xml:space="preserve">basis. This appointment is for a term of two years.  It will begin January 1, 2018 and expire December 31, 2019. This seat is currently held by Steve Jones, City of Garden Grove.  </w:t>
      </w:r>
    </w:p>
    <w:p w:rsidR="00913467" w:rsidRPr="00913467" w:rsidRDefault="00913467" w:rsidP="00913467">
      <w:pPr>
        <w:pStyle w:val="Default"/>
        <w:ind w:left="1080" w:hanging="360"/>
        <w:jc w:val="both"/>
        <w:rPr>
          <w:rFonts w:ascii="Calibri" w:hAnsi="Calibri"/>
          <w:sz w:val="12"/>
          <w:szCs w:val="12"/>
        </w:rPr>
      </w:pPr>
    </w:p>
    <w:p w:rsidR="00913467" w:rsidRPr="00913467" w:rsidRDefault="00913467" w:rsidP="00913467">
      <w:pPr>
        <w:pStyle w:val="Default"/>
        <w:numPr>
          <w:ilvl w:val="0"/>
          <w:numId w:val="28"/>
        </w:numPr>
        <w:ind w:left="1080"/>
        <w:jc w:val="both"/>
        <w:rPr>
          <w:rFonts w:ascii="Calibri" w:hAnsi="Calibri"/>
          <w:sz w:val="23"/>
          <w:szCs w:val="23"/>
        </w:rPr>
      </w:pPr>
      <w:r w:rsidRPr="00913467">
        <w:rPr>
          <w:rFonts w:ascii="Calibri" w:hAnsi="Calibri"/>
          <w:b/>
          <w:sz w:val="23"/>
          <w:szCs w:val="23"/>
        </w:rPr>
        <w:t>(1) Mayor/Council Member</w:t>
      </w:r>
      <w:r w:rsidRPr="00913467">
        <w:rPr>
          <w:rFonts w:ascii="Calibri" w:hAnsi="Calibri"/>
          <w:sz w:val="23"/>
          <w:szCs w:val="23"/>
        </w:rPr>
        <w:t xml:space="preserve"> to serve as the </w:t>
      </w:r>
      <w:r w:rsidRPr="00913467">
        <w:rPr>
          <w:rFonts w:ascii="Calibri" w:hAnsi="Calibri"/>
          <w:b/>
          <w:sz w:val="23"/>
          <w:szCs w:val="23"/>
        </w:rPr>
        <w:t>2nd Supervisorial District Board Member</w:t>
      </w:r>
      <w:r w:rsidRPr="00913467">
        <w:rPr>
          <w:rFonts w:ascii="Calibri" w:hAnsi="Calibri"/>
          <w:sz w:val="23"/>
          <w:szCs w:val="23"/>
        </w:rPr>
        <w:t xml:space="preserve"> on the Orange County Transportation Authority’s Board of Directors, to be appointed on a </w:t>
      </w:r>
      <w:r w:rsidRPr="00913467">
        <w:rPr>
          <w:rFonts w:ascii="Calibri" w:hAnsi="Calibri"/>
          <w:b/>
          <w:sz w:val="23"/>
          <w:szCs w:val="23"/>
        </w:rPr>
        <w:t>population weighted vote.</w:t>
      </w:r>
      <w:r w:rsidRPr="00913467">
        <w:rPr>
          <w:rFonts w:ascii="Calibri" w:hAnsi="Calibri"/>
          <w:sz w:val="23"/>
          <w:szCs w:val="23"/>
        </w:rPr>
        <w:t xml:space="preserve"> This appointment is for a term of two years.  It will begin January 1, 2018 and expire December 31, 2019. This seat is currently held by Barbara Delgleize, City of Huntington Beach. </w:t>
      </w:r>
    </w:p>
    <w:p w:rsidR="00913467" w:rsidRPr="00913467" w:rsidRDefault="00913467" w:rsidP="00913467">
      <w:pPr>
        <w:pStyle w:val="ListParagraph"/>
        <w:ind w:left="1080" w:hanging="360"/>
        <w:rPr>
          <w:rFonts w:ascii="Calibri" w:hAnsi="Calibri"/>
          <w:sz w:val="12"/>
          <w:szCs w:val="12"/>
        </w:rPr>
      </w:pPr>
    </w:p>
    <w:p w:rsidR="00913467" w:rsidRPr="00913467" w:rsidRDefault="00913467" w:rsidP="00913467">
      <w:pPr>
        <w:pStyle w:val="Default"/>
        <w:numPr>
          <w:ilvl w:val="0"/>
          <w:numId w:val="28"/>
        </w:numPr>
        <w:ind w:left="1080"/>
        <w:jc w:val="both"/>
        <w:rPr>
          <w:rFonts w:ascii="Calibri" w:hAnsi="Calibri"/>
          <w:sz w:val="23"/>
          <w:szCs w:val="23"/>
        </w:rPr>
      </w:pPr>
      <w:r w:rsidRPr="00913467">
        <w:rPr>
          <w:rFonts w:ascii="Calibri" w:hAnsi="Calibri"/>
          <w:b/>
          <w:sz w:val="23"/>
          <w:szCs w:val="23"/>
        </w:rPr>
        <w:t>(1) Mayor/Council Member</w:t>
      </w:r>
      <w:r w:rsidRPr="00913467">
        <w:rPr>
          <w:rFonts w:ascii="Calibri" w:hAnsi="Calibri"/>
          <w:sz w:val="23"/>
          <w:szCs w:val="23"/>
        </w:rPr>
        <w:t xml:space="preserve"> to serve as the </w:t>
      </w:r>
      <w:r w:rsidRPr="00913467">
        <w:rPr>
          <w:rFonts w:ascii="Calibri" w:hAnsi="Calibri"/>
          <w:b/>
          <w:sz w:val="23"/>
          <w:szCs w:val="23"/>
        </w:rPr>
        <w:t>3rd Supervisorial District Board Member</w:t>
      </w:r>
      <w:r w:rsidRPr="00913467">
        <w:rPr>
          <w:rFonts w:ascii="Calibri" w:hAnsi="Calibri"/>
          <w:sz w:val="23"/>
          <w:szCs w:val="23"/>
        </w:rPr>
        <w:t xml:space="preserve"> on the Orange County Transportation Authority’s Board of Directors, to be appointed on a </w:t>
      </w:r>
      <w:r w:rsidRPr="00913467">
        <w:rPr>
          <w:rFonts w:ascii="Calibri" w:hAnsi="Calibri"/>
          <w:b/>
          <w:sz w:val="23"/>
          <w:szCs w:val="23"/>
        </w:rPr>
        <w:t xml:space="preserve">One City/One Vote </w:t>
      </w:r>
      <w:r w:rsidRPr="00913467">
        <w:rPr>
          <w:rFonts w:ascii="Calibri" w:hAnsi="Calibri"/>
          <w:sz w:val="23"/>
          <w:szCs w:val="23"/>
        </w:rPr>
        <w:t xml:space="preserve">basis. This appointment is for a term of two years.  It will begin January 1, 2018 and expire December 31, 2019. This seat is currently held by Al Murray, City of Tustin. </w:t>
      </w:r>
    </w:p>
    <w:p w:rsidR="00913467" w:rsidRPr="00913467" w:rsidRDefault="00913467" w:rsidP="00913467">
      <w:pPr>
        <w:pStyle w:val="ListParagraph"/>
        <w:ind w:left="1080" w:hanging="360"/>
        <w:rPr>
          <w:rFonts w:ascii="Calibri" w:hAnsi="Calibri"/>
          <w:sz w:val="12"/>
          <w:szCs w:val="12"/>
        </w:rPr>
      </w:pPr>
    </w:p>
    <w:p w:rsidR="00913467" w:rsidRPr="00913467" w:rsidRDefault="00913467" w:rsidP="00913467">
      <w:pPr>
        <w:pStyle w:val="Default"/>
        <w:numPr>
          <w:ilvl w:val="0"/>
          <w:numId w:val="28"/>
        </w:numPr>
        <w:ind w:left="1080"/>
        <w:jc w:val="both"/>
        <w:rPr>
          <w:rFonts w:ascii="Calibri" w:hAnsi="Calibri"/>
          <w:sz w:val="23"/>
          <w:szCs w:val="23"/>
        </w:rPr>
      </w:pPr>
      <w:r w:rsidRPr="00913467">
        <w:rPr>
          <w:rFonts w:ascii="Calibri" w:hAnsi="Calibri"/>
          <w:b/>
          <w:sz w:val="23"/>
          <w:szCs w:val="23"/>
        </w:rPr>
        <w:t>(1) Mayor/Council Member</w:t>
      </w:r>
      <w:r w:rsidRPr="00913467">
        <w:rPr>
          <w:rFonts w:ascii="Calibri" w:hAnsi="Calibri"/>
          <w:sz w:val="23"/>
          <w:szCs w:val="23"/>
        </w:rPr>
        <w:t xml:space="preserve"> to serve as the </w:t>
      </w:r>
      <w:r w:rsidRPr="00913467">
        <w:rPr>
          <w:rFonts w:ascii="Calibri" w:hAnsi="Calibri"/>
          <w:b/>
          <w:sz w:val="23"/>
          <w:szCs w:val="23"/>
        </w:rPr>
        <w:t>4th Supervisorial District Board Member</w:t>
      </w:r>
      <w:r w:rsidRPr="00913467">
        <w:rPr>
          <w:rFonts w:ascii="Calibri" w:hAnsi="Calibri"/>
          <w:sz w:val="23"/>
          <w:szCs w:val="23"/>
        </w:rPr>
        <w:t xml:space="preserve"> on the Orange County Transportation Authority’s Board of Directors, to be appointed on a </w:t>
      </w:r>
      <w:r w:rsidRPr="00913467">
        <w:rPr>
          <w:rFonts w:ascii="Calibri" w:hAnsi="Calibri"/>
          <w:b/>
          <w:sz w:val="23"/>
          <w:szCs w:val="23"/>
        </w:rPr>
        <w:t xml:space="preserve">population weighted vote </w:t>
      </w:r>
      <w:r w:rsidRPr="00913467">
        <w:rPr>
          <w:rFonts w:ascii="Calibri" w:hAnsi="Calibri"/>
          <w:sz w:val="23"/>
          <w:szCs w:val="23"/>
        </w:rPr>
        <w:t xml:space="preserve">basis. This appointment is for a term of two years.  It will begin January 1, 2018 and expire December 31, 2019. This seat is currently held by Tom Tait, City of Anaheim. </w:t>
      </w:r>
    </w:p>
    <w:p w:rsidR="00913467" w:rsidRPr="00913467" w:rsidRDefault="00913467" w:rsidP="00913467">
      <w:pPr>
        <w:pStyle w:val="ListParagraph"/>
        <w:ind w:left="1080" w:hanging="360"/>
        <w:rPr>
          <w:rFonts w:ascii="Calibri" w:hAnsi="Calibri"/>
          <w:sz w:val="12"/>
          <w:szCs w:val="12"/>
        </w:rPr>
      </w:pPr>
    </w:p>
    <w:p w:rsidR="00913467" w:rsidRPr="00913467" w:rsidRDefault="00913467" w:rsidP="00913467">
      <w:pPr>
        <w:pStyle w:val="Default"/>
        <w:numPr>
          <w:ilvl w:val="0"/>
          <w:numId w:val="28"/>
        </w:numPr>
        <w:ind w:left="1080"/>
        <w:jc w:val="both"/>
        <w:rPr>
          <w:rFonts w:ascii="Calibri" w:hAnsi="Calibri"/>
          <w:sz w:val="23"/>
          <w:szCs w:val="23"/>
        </w:rPr>
      </w:pPr>
      <w:r w:rsidRPr="00913467">
        <w:rPr>
          <w:rFonts w:ascii="Calibri" w:hAnsi="Calibri"/>
          <w:b/>
          <w:sz w:val="23"/>
          <w:szCs w:val="23"/>
        </w:rPr>
        <w:t>(1) Mayor/Council Member</w:t>
      </w:r>
      <w:r w:rsidRPr="00913467">
        <w:rPr>
          <w:rFonts w:ascii="Calibri" w:hAnsi="Calibri"/>
          <w:sz w:val="23"/>
          <w:szCs w:val="23"/>
        </w:rPr>
        <w:t xml:space="preserve"> to serve as the </w:t>
      </w:r>
      <w:r w:rsidRPr="00913467">
        <w:rPr>
          <w:rFonts w:ascii="Calibri" w:hAnsi="Calibri"/>
          <w:b/>
          <w:sz w:val="23"/>
          <w:szCs w:val="23"/>
        </w:rPr>
        <w:t>5th Supervisorial District Board Member</w:t>
      </w:r>
      <w:r w:rsidRPr="00913467">
        <w:rPr>
          <w:rFonts w:ascii="Calibri" w:hAnsi="Calibri"/>
          <w:sz w:val="23"/>
          <w:szCs w:val="23"/>
        </w:rPr>
        <w:t xml:space="preserve"> on the Orange County Transportation Authority’s Board of Directors, to be appointed on a </w:t>
      </w:r>
      <w:r w:rsidRPr="00913467">
        <w:rPr>
          <w:rFonts w:ascii="Calibri" w:hAnsi="Calibri"/>
          <w:b/>
          <w:sz w:val="23"/>
          <w:szCs w:val="23"/>
        </w:rPr>
        <w:t>population weighted vote</w:t>
      </w:r>
      <w:r w:rsidRPr="00913467">
        <w:rPr>
          <w:rFonts w:ascii="Calibri" w:hAnsi="Calibri"/>
          <w:sz w:val="23"/>
          <w:szCs w:val="23"/>
        </w:rPr>
        <w:t xml:space="preserve"> basis. This appointment is for a term of two years.  It will begin January 1, 2018 and expire December 31, 2019. This seat is currently held by Laurie Davies, Laguna Niguel.</w:t>
      </w:r>
    </w:p>
    <w:p w:rsidR="00913467" w:rsidRDefault="00913467" w:rsidP="00913467">
      <w:pPr>
        <w:autoSpaceDE w:val="0"/>
        <w:autoSpaceDN w:val="0"/>
        <w:adjustRightInd w:val="0"/>
        <w:ind w:left="1080"/>
        <w:contextualSpacing/>
        <w:jc w:val="both"/>
        <w:rPr>
          <w:rFonts w:ascii="Calibri" w:hAnsi="Calibri" w:cs="Tahoma"/>
          <w:b/>
        </w:rPr>
      </w:pPr>
    </w:p>
    <w:p w:rsidR="008B461E" w:rsidRDefault="008B461E" w:rsidP="008B461E">
      <w:pPr>
        <w:pStyle w:val="ListParagraph"/>
        <w:autoSpaceDE w:val="0"/>
        <w:autoSpaceDN w:val="0"/>
        <w:adjustRightInd w:val="0"/>
        <w:ind w:left="1440"/>
        <w:contextualSpacing/>
        <w:jc w:val="both"/>
        <w:rPr>
          <w:rFonts w:ascii="Calibri" w:hAnsi="Calibri" w:cs="Tahoma"/>
          <w:b/>
          <w:szCs w:val="24"/>
        </w:rPr>
      </w:pPr>
    </w:p>
    <w:p w:rsidR="008B461E" w:rsidRDefault="008B461E" w:rsidP="008B461E">
      <w:pPr>
        <w:pStyle w:val="ListParagraph"/>
        <w:autoSpaceDE w:val="0"/>
        <w:autoSpaceDN w:val="0"/>
        <w:adjustRightInd w:val="0"/>
        <w:ind w:left="1440"/>
        <w:contextualSpacing/>
        <w:jc w:val="both"/>
        <w:rPr>
          <w:rFonts w:ascii="Calibri" w:hAnsi="Calibri" w:cs="Tahoma"/>
          <w:b/>
          <w:szCs w:val="24"/>
        </w:rPr>
      </w:pPr>
    </w:p>
    <w:p w:rsidR="00C245AB" w:rsidRDefault="00C245AB" w:rsidP="00E370B6">
      <w:pPr>
        <w:pStyle w:val="ListParagraph"/>
        <w:numPr>
          <w:ilvl w:val="1"/>
          <w:numId w:val="3"/>
        </w:numPr>
        <w:autoSpaceDE w:val="0"/>
        <w:autoSpaceDN w:val="0"/>
        <w:adjustRightInd w:val="0"/>
        <w:ind w:left="1170" w:hanging="450"/>
        <w:contextualSpacing/>
        <w:jc w:val="both"/>
        <w:rPr>
          <w:rFonts w:ascii="Calibri" w:hAnsi="Calibri" w:cs="Tahoma"/>
          <w:b/>
          <w:szCs w:val="24"/>
        </w:rPr>
      </w:pPr>
      <w:r>
        <w:rPr>
          <w:rFonts w:ascii="Calibri" w:hAnsi="Calibri" w:cs="Tahoma"/>
          <w:b/>
          <w:szCs w:val="24"/>
        </w:rPr>
        <w:t>SAN GABRIEL &amp; LOWER LOS ANGELES RIVERS &amp; MOUNTAINS CONSERVANCY</w:t>
      </w:r>
    </w:p>
    <w:p w:rsidR="00C245AB" w:rsidRDefault="00C245AB" w:rsidP="00C245AB">
      <w:pPr>
        <w:pStyle w:val="ListParagraph"/>
        <w:autoSpaceDE w:val="0"/>
        <w:autoSpaceDN w:val="0"/>
        <w:adjustRightInd w:val="0"/>
        <w:ind w:left="1440"/>
        <w:contextualSpacing/>
        <w:jc w:val="both"/>
        <w:rPr>
          <w:rFonts w:ascii="Calibri" w:hAnsi="Calibri" w:cs="Tahoma"/>
          <w:b/>
          <w:szCs w:val="24"/>
        </w:rPr>
      </w:pPr>
    </w:p>
    <w:p w:rsidR="00C245AB" w:rsidRPr="00C245AB" w:rsidRDefault="00C245AB" w:rsidP="00C245AB">
      <w:pPr>
        <w:pStyle w:val="ListParagraph"/>
        <w:numPr>
          <w:ilvl w:val="0"/>
          <w:numId w:val="26"/>
        </w:numPr>
        <w:ind w:left="1080" w:hanging="270"/>
        <w:contextualSpacing/>
        <w:rPr>
          <w:rFonts w:ascii="Calibri" w:hAnsi="Calibri"/>
          <w:szCs w:val="24"/>
        </w:rPr>
      </w:pPr>
      <w:r w:rsidRPr="00C245AB">
        <w:rPr>
          <w:rFonts w:ascii="Calibri" w:hAnsi="Calibri"/>
          <w:b/>
          <w:szCs w:val="24"/>
        </w:rPr>
        <w:t>(1) Mayor/Council Member</w:t>
      </w:r>
      <w:r w:rsidRPr="00C245AB">
        <w:rPr>
          <w:rFonts w:ascii="Calibri" w:hAnsi="Calibri"/>
          <w:szCs w:val="24"/>
        </w:rPr>
        <w:t xml:space="preserve"> to serve as </w:t>
      </w:r>
      <w:r w:rsidRPr="00C245AB">
        <w:rPr>
          <w:rFonts w:ascii="Calibri" w:hAnsi="Calibri"/>
          <w:b/>
          <w:szCs w:val="24"/>
        </w:rPr>
        <w:t>Orange County’s Representative</w:t>
      </w:r>
      <w:r w:rsidRPr="00C245AB">
        <w:rPr>
          <w:rFonts w:ascii="Calibri" w:hAnsi="Calibri"/>
          <w:szCs w:val="24"/>
        </w:rPr>
        <w:t xml:space="preserve"> to the San Gabriel and Lower Los Angeles Rivers and Mountains Conservancy.  To be eligible for this seat, the mayor/council member must represent a city member of the Orange County Division of the League of California Cities (League) that borders the San Gabriel River or one of its tributaries; current division members in this area include Anaheim, Brea, Buena Park, Cypress, La Habra, La Palma, Los Alamitos, Placentia, Seal Beach and Yorba Linda.  To secure this seat, the candidate must obtain votes by the majority of the City Selection Committee</w:t>
      </w:r>
      <w:r w:rsidR="00165311">
        <w:rPr>
          <w:rFonts w:ascii="Calibri" w:hAnsi="Calibri"/>
          <w:szCs w:val="24"/>
        </w:rPr>
        <w:t xml:space="preserve">.  </w:t>
      </w:r>
      <w:r w:rsidRPr="00C245AB">
        <w:rPr>
          <w:rFonts w:ascii="Calibri" w:hAnsi="Calibri"/>
          <w:szCs w:val="24"/>
        </w:rPr>
        <w:t>This two year appointment term will begin January 1, 2018 and expires December 31, 2019. This seat is currently held by Troy Edgar, City of Los Alamitos.</w:t>
      </w:r>
    </w:p>
    <w:p w:rsidR="00C245AB" w:rsidRDefault="00C245AB" w:rsidP="00C245AB">
      <w:pPr>
        <w:pStyle w:val="ListParagraph"/>
        <w:autoSpaceDE w:val="0"/>
        <w:autoSpaceDN w:val="0"/>
        <w:adjustRightInd w:val="0"/>
        <w:ind w:left="1440"/>
        <w:contextualSpacing/>
        <w:jc w:val="both"/>
        <w:rPr>
          <w:rFonts w:ascii="Calibri" w:hAnsi="Calibri" w:cs="Tahoma"/>
          <w:b/>
          <w:szCs w:val="24"/>
        </w:rPr>
      </w:pPr>
    </w:p>
    <w:p w:rsidR="00C245AB" w:rsidRDefault="00C245AB" w:rsidP="00C245AB">
      <w:pPr>
        <w:pStyle w:val="ListParagraph"/>
        <w:autoSpaceDE w:val="0"/>
        <w:autoSpaceDN w:val="0"/>
        <w:adjustRightInd w:val="0"/>
        <w:ind w:left="1440"/>
        <w:contextualSpacing/>
        <w:jc w:val="both"/>
        <w:rPr>
          <w:rFonts w:ascii="Calibri" w:hAnsi="Calibri" w:cs="Tahoma"/>
          <w:b/>
          <w:szCs w:val="24"/>
        </w:rPr>
      </w:pPr>
    </w:p>
    <w:p w:rsidR="00A15833" w:rsidRPr="006B0449" w:rsidRDefault="00A15833" w:rsidP="00E370B6">
      <w:pPr>
        <w:pStyle w:val="ListParagraph"/>
        <w:numPr>
          <w:ilvl w:val="1"/>
          <w:numId w:val="3"/>
        </w:numPr>
        <w:autoSpaceDE w:val="0"/>
        <w:autoSpaceDN w:val="0"/>
        <w:adjustRightInd w:val="0"/>
        <w:ind w:left="1170" w:hanging="450"/>
        <w:contextualSpacing/>
        <w:jc w:val="both"/>
        <w:rPr>
          <w:rFonts w:ascii="Calibri" w:hAnsi="Calibri" w:cs="Tahoma"/>
          <w:b/>
          <w:szCs w:val="24"/>
        </w:rPr>
      </w:pPr>
      <w:r w:rsidRPr="006B0449">
        <w:rPr>
          <w:rFonts w:ascii="Calibri" w:hAnsi="Calibri" w:cs="Tahoma"/>
          <w:b/>
          <w:szCs w:val="24"/>
        </w:rPr>
        <w:t>SENIOR CITIZENS ADVISORY COUNCIL</w:t>
      </w:r>
    </w:p>
    <w:p w:rsidR="00A15833" w:rsidRDefault="00A15833" w:rsidP="00A15833">
      <w:pPr>
        <w:pStyle w:val="ListParagraph"/>
        <w:autoSpaceDE w:val="0"/>
        <w:autoSpaceDN w:val="0"/>
        <w:adjustRightInd w:val="0"/>
        <w:contextualSpacing/>
        <w:jc w:val="both"/>
        <w:rPr>
          <w:rFonts w:ascii="Calibri" w:hAnsi="Calibri" w:cs="Tahoma"/>
          <w:b/>
          <w:szCs w:val="24"/>
        </w:rPr>
      </w:pPr>
    </w:p>
    <w:p w:rsidR="00E370B6" w:rsidRPr="00E370B6" w:rsidRDefault="00E370B6" w:rsidP="00E370B6">
      <w:pPr>
        <w:pStyle w:val="ListParagraph"/>
        <w:numPr>
          <w:ilvl w:val="0"/>
          <w:numId w:val="27"/>
        </w:numPr>
        <w:ind w:left="1080" w:hanging="270"/>
        <w:contextualSpacing/>
        <w:rPr>
          <w:rFonts w:ascii="Calibri" w:hAnsi="Calibri"/>
          <w:szCs w:val="24"/>
        </w:rPr>
      </w:pPr>
      <w:r w:rsidRPr="00E370B6">
        <w:rPr>
          <w:rFonts w:ascii="Calibri" w:hAnsi="Calibri"/>
          <w:b/>
          <w:szCs w:val="24"/>
        </w:rPr>
        <w:t>(1) Individual</w:t>
      </w:r>
      <w:r w:rsidRPr="00E370B6">
        <w:rPr>
          <w:rFonts w:ascii="Calibri" w:hAnsi="Calibri"/>
          <w:szCs w:val="24"/>
        </w:rPr>
        <w:t xml:space="preserve"> to serve as </w:t>
      </w:r>
      <w:r w:rsidRPr="00E370B6">
        <w:rPr>
          <w:rFonts w:ascii="Calibri" w:hAnsi="Calibri"/>
          <w:b/>
          <w:szCs w:val="24"/>
        </w:rPr>
        <w:t>1</w:t>
      </w:r>
      <w:r w:rsidRPr="00E370B6">
        <w:rPr>
          <w:rFonts w:ascii="Calibri" w:hAnsi="Calibri"/>
          <w:b/>
          <w:szCs w:val="24"/>
          <w:vertAlign w:val="superscript"/>
        </w:rPr>
        <w:t>st</w:t>
      </w:r>
      <w:r w:rsidRPr="00E370B6">
        <w:rPr>
          <w:rFonts w:ascii="Calibri" w:hAnsi="Calibri"/>
          <w:b/>
          <w:szCs w:val="24"/>
        </w:rPr>
        <w:t xml:space="preserve"> District Representative 1 </w:t>
      </w:r>
      <w:r w:rsidRPr="00E370B6">
        <w:rPr>
          <w:rFonts w:ascii="Calibri" w:hAnsi="Calibri"/>
          <w:szCs w:val="24"/>
        </w:rPr>
        <w:t>on the Council. To secure this seat, the candidate must obtain votes by the majority of the cities within the First Supervisorial District. Those cities are Garden Grove, Santa Ana and Westminster. This appointment is for a two year term that began January 1, 2017 and expires December 31, 2018. This seat is currently vacant.</w:t>
      </w:r>
    </w:p>
    <w:p w:rsidR="00E370B6" w:rsidRPr="00E370B6" w:rsidRDefault="00E370B6" w:rsidP="00E370B6">
      <w:pPr>
        <w:pStyle w:val="ListParagraph"/>
        <w:ind w:left="1080" w:hanging="270"/>
        <w:rPr>
          <w:rFonts w:ascii="Calibri" w:hAnsi="Calibri"/>
          <w:szCs w:val="24"/>
        </w:rPr>
      </w:pPr>
    </w:p>
    <w:p w:rsidR="00E370B6" w:rsidRPr="00E370B6" w:rsidRDefault="00E370B6" w:rsidP="00E370B6">
      <w:pPr>
        <w:pStyle w:val="ListParagraph"/>
        <w:numPr>
          <w:ilvl w:val="0"/>
          <w:numId w:val="27"/>
        </w:numPr>
        <w:ind w:left="1080" w:hanging="270"/>
        <w:contextualSpacing/>
        <w:rPr>
          <w:rFonts w:ascii="Calibri" w:hAnsi="Calibri"/>
          <w:szCs w:val="24"/>
        </w:rPr>
      </w:pPr>
      <w:r w:rsidRPr="00E370B6">
        <w:rPr>
          <w:rFonts w:ascii="Calibri" w:hAnsi="Calibri"/>
          <w:b/>
          <w:szCs w:val="24"/>
        </w:rPr>
        <w:t>(1) Individual</w:t>
      </w:r>
      <w:r w:rsidRPr="00E370B6">
        <w:rPr>
          <w:rFonts w:ascii="Calibri" w:hAnsi="Calibri"/>
          <w:szCs w:val="24"/>
        </w:rPr>
        <w:t xml:space="preserve"> to serve as </w:t>
      </w:r>
      <w:r w:rsidRPr="00E370B6">
        <w:rPr>
          <w:rFonts w:ascii="Calibri" w:hAnsi="Calibri"/>
          <w:b/>
          <w:szCs w:val="24"/>
        </w:rPr>
        <w:t>1</w:t>
      </w:r>
      <w:r w:rsidRPr="00E370B6">
        <w:rPr>
          <w:rFonts w:ascii="Calibri" w:hAnsi="Calibri"/>
          <w:b/>
          <w:szCs w:val="24"/>
          <w:vertAlign w:val="superscript"/>
        </w:rPr>
        <w:t>st</w:t>
      </w:r>
      <w:r w:rsidRPr="00E370B6">
        <w:rPr>
          <w:rFonts w:ascii="Calibri" w:hAnsi="Calibri"/>
          <w:b/>
          <w:szCs w:val="24"/>
        </w:rPr>
        <w:t xml:space="preserve"> District Representative 2 </w:t>
      </w:r>
      <w:r w:rsidRPr="00E370B6">
        <w:rPr>
          <w:rFonts w:ascii="Calibri" w:hAnsi="Calibri"/>
          <w:szCs w:val="24"/>
        </w:rPr>
        <w:t>on the Council. To secure this seat, the candidate must obtain votes by the majority of the cities within the First Supervisorial District. Those cities are Garden Grove, Santa Ana and Westminster. This appointment is for a two year term beginning January 1, 2018 and expires December 31, 2019. This seat is currently vacant.</w:t>
      </w:r>
    </w:p>
    <w:p w:rsidR="00E370B6" w:rsidRPr="00E370B6" w:rsidRDefault="00E370B6" w:rsidP="00E370B6">
      <w:pPr>
        <w:pStyle w:val="ListParagraph"/>
        <w:ind w:left="1080" w:hanging="270"/>
        <w:rPr>
          <w:rFonts w:ascii="Calibri" w:hAnsi="Calibri"/>
          <w:szCs w:val="24"/>
        </w:rPr>
      </w:pPr>
    </w:p>
    <w:p w:rsidR="00E370B6" w:rsidRPr="00E370B6" w:rsidRDefault="00E370B6" w:rsidP="00E370B6">
      <w:pPr>
        <w:pStyle w:val="ListParagraph"/>
        <w:numPr>
          <w:ilvl w:val="0"/>
          <w:numId w:val="27"/>
        </w:numPr>
        <w:ind w:left="1080" w:hanging="270"/>
        <w:contextualSpacing/>
        <w:rPr>
          <w:rFonts w:ascii="Calibri" w:hAnsi="Calibri"/>
          <w:szCs w:val="24"/>
        </w:rPr>
      </w:pPr>
      <w:r w:rsidRPr="00E370B6">
        <w:rPr>
          <w:rFonts w:ascii="Calibri" w:hAnsi="Calibri"/>
          <w:b/>
          <w:szCs w:val="24"/>
        </w:rPr>
        <w:t>(1) Individual</w:t>
      </w:r>
      <w:r w:rsidRPr="00E370B6">
        <w:rPr>
          <w:rFonts w:ascii="Calibri" w:hAnsi="Calibri"/>
          <w:szCs w:val="24"/>
        </w:rPr>
        <w:t xml:space="preserve"> to serve as </w:t>
      </w:r>
      <w:r w:rsidRPr="00E370B6">
        <w:rPr>
          <w:rFonts w:ascii="Calibri" w:hAnsi="Calibri"/>
          <w:b/>
          <w:szCs w:val="24"/>
        </w:rPr>
        <w:t>2</w:t>
      </w:r>
      <w:r w:rsidRPr="00E370B6">
        <w:rPr>
          <w:rFonts w:ascii="Calibri" w:hAnsi="Calibri"/>
          <w:b/>
          <w:szCs w:val="24"/>
          <w:vertAlign w:val="superscript"/>
        </w:rPr>
        <w:t>nd</w:t>
      </w:r>
      <w:r w:rsidRPr="00E370B6">
        <w:rPr>
          <w:rFonts w:ascii="Calibri" w:hAnsi="Calibri"/>
          <w:b/>
          <w:szCs w:val="24"/>
        </w:rPr>
        <w:t xml:space="preserve"> District Representative 1 </w:t>
      </w:r>
      <w:r w:rsidRPr="00E370B6">
        <w:rPr>
          <w:rFonts w:ascii="Calibri" w:hAnsi="Calibri"/>
          <w:szCs w:val="24"/>
        </w:rPr>
        <w:t>on the Council. To secure this seat, the candidate must obtain votes by the majority of the cities within the Second Supervisorial District. Those cities are Costa Mesa, Cypress, Fountain Valley, Huntington Beach, La Palma, Los Alamitos, Newport Beach, Seal Beach and Stanton. This appointment is for a two year term beginning January 1, 2018 and expires December 31, 2019. This seat is currently held by Don Gay, Huntington Beach.</w:t>
      </w:r>
    </w:p>
    <w:p w:rsidR="00E370B6" w:rsidRPr="00E370B6" w:rsidRDefault="00E370B6" w:rsidP="00E370B6">
      <w:pPr>
        <w:pStyle w:val="ListParagraph"/>
        <w:ind w:left="1080" w:hanging="270"/>
        <w:rPr>
          <w:rFonts w:ascii="Calibri" w:hAnsi="Calibri"/>
          <w:szCs w:val="24"/>
        </w:rPr>
      </w:pPr>
    </w:p>
    <w:p w:rsidR="00E370B6" w:rsidRPr="00E370B6" w:rsidRDefault="00E370B6" w:rsidP="00E370B6">
      <w:pPr>
        <w:pStyle w:val="ListParagraph"/>
        <w:numPr>
          <w:ilvl w:val="0"/>
          <w:numId w:val="27"/>
        </w:numPr>
        <w:ind w:left="1080" w:hanging="270"/>
        <w:contextualSpacing/>
        <w:rPr>
          <w:rFonts w:ascii="Calibri" w:hAnsi="Calibri"/>
          <w:szCs w:val="24"/>
        </w:rPr>
      </w:pPr>
      <w:r w:rsidRPr="00E370B6">
        <w:rPr>
          <w:rFonts w:ascii="Calibri" w:hAnsi="Calibri"/>
          <w:b/>
          <w:szCs w:val="24"/>
        </w:rPr>
        <w:t>(1) Individual</w:t>
      </w:r>
      <w:r w:rsidRPr="00E370B6">
        <w:rPr>
          <w:rFonts w:ascii="Calibri" w:hAnsi="Calibri"/>
          <w:szCs w:val="24"/>
        </w:rPr>
        <w:t xml:space="preserve"> to serve as </w:t>
      </w:r>
      <w:r w:rsidRPr="00E370B6">
        <w:rPr>
          <w:rFonts w:ascii="Calibri" w:hAnsi="Calibri"/>
          <w:b/>
          <w:szCs w:val="24"/>
        </w:rPr>
        <w:t>2</w:t>
      </w:r>
      <w:r w:rsidRPr="00E370B6">
        <w:rPr>
          <w:rFonts w:ascii="Calibri" w:hAnsi="Calibri"/>
          <w:b/>
          <w:szCs w:val="24"/>
          <w:vertAlign w:val="superscript"/>
        </w:rPr>
        <w:t>nd</w:t>
      </w:r>
      <w:r w:rsidRPr="00E370B6">
        <w:rPr>
          <w:rFonts w:ascii="Calibri" w:hAnsi="Calibri"/>
          <w:b/>
          <w:szCs w:val="24"/>
        </w:rPr>
        <w:t xml:space="preserve"> District Representative 2 </w:t>
      </w:r>
      <w:r w:rsidRPr="00E370B6">
        <w:rPr>
          <w:rFonts w:ascii="Calibri" w:hAnsi="Calibri"/>
          <w:szCs w:val="24"/>
        </w:rPr>
        <w:t xml:space="preserve">on the Council. To secure this seat, the candidate must obtain votes by the majority of the cities within the Second Supervisorial District. Those cities are Costa Mesa, Cypress, Fountain Valley, Huntington Beach, La Palma, Los Alamitos, Newport Beach, Seal Beach and Stanton. This appointment is for a two year term beginning January 1, 2018 and expires December 31, 2019. This seat is currently held by Shelley Hasselbrink, Los Alamitos. </w:t>
      </w:r>
    </w:p>
    <w:p w:rsidR="00E370B6" w:rsidRPr="00E370B6" w:rsidRDefault="00E370B6" w:rsidP="00E370B6">
      <w:pPr>
        <w:pStyle w:val="ListParagraph"/>
        <w:ind w:left="1080" w:hanging="270"/>
        <w:rPr>
          <w:rFonts w:ascii="Calibri" w:hAnsi="Calibri"/>
          <w:szCs w:val="24"/>
        </w:rPr>
      </w:pPr>
    </w:p>
    <w:p w:rsidR="00E370B6" w:rsidRPr="00E370B6" w:rsidRDefault="00E370B6" w:rsidP="00E370B6">
      <w:pPr>
        <w:pStyle w:val="ListParagraph"/>
        <w:numPr>
          <w:ilvl w:val="0"/>
          <w:numId w:val="27"/>
        </w:numPr>
        <w:ind w:left="1080" w:hanging="270"/>
        <w:contextualSpacing/>
        <w:rPr>
          <w:rFonts w:ascii="Calibri" w:hAnsi="Calibri"/>
          <w:szCs w:val="24"/>
        </w:rPr>
      </w:pPr>
      <w:r w:rsidRPr="00E370B6">
        <w:rPr>
          <w:rFonts w:ascii="Calibri" w:hAnsi="Calibri"/>
          <w:b/>
          <w:szCs w:val="24"/>
        </w:rPr>
        <w:t>(1) Individual</w:t>
      </w:r>
      <w:r w:rsidRPr="00E370B6">
        <w:rPr>
          <w:rFonts w:ascii="Calibri" w:hAnsi="Calibri"/>
          <w:szCs w:val="24"/>
        </w:rPr>
        <w:t xml:space="preserve"> to serve as </w:t>
      </w:r>
      <w:r w:rsidRPr="00E370B6">
        <w:rPr>
          <w:rFonts w:ascii="Calibri" w:hAnsi="Calibri"/>
          <w:b/>
          <w:szCs w:val="24"/>
        </w:rPr>
        <w:t>3</w:t>
      </w:r>
      <w:r w:rsidRPr="00E370B6">
        <w:rPr>
          <w:rFonts w:ascii="Calibri" w:hAnsi="Calibri"/>
          <w:b/>
          <w:szCs w:val="24"/>
          <w:vertAlign w:val="superscript"/>
        </w:rPr>
        <w:t>rd</w:t>
      </w:r>
      <w:r w:rsidRPr="00E370B6">
        <w:rPr>
          <w:rFonts w:ascii="Calibri" w:hAnsi="Calibri"/>
          <w:b/>
          <w:szCs w:val="24"/>
        </w:rPr>
        <w:t xml:space="preserve"> District Representative 1</w:t>
      </w:r>
      <w:r w:rsidRPr="00E370B6">
        <w:rPr>
          <w:rFonts w:ascii="Calibri" w:hAnsi="Calibri"/>
          <w:szCs w:val="24"/>
        </w:rPr>
        <w:t xml:space="preserve"> on the Council. To secure this seat, the candidate must obtain votes by the majority of the cities within the Third supervisorial district. Those cities are Irvine, Orange, Tustin, Villa Park and Yorba Linda.  This appointment is for a two year term beginning January 1, 2018 and expires December 31, 2019. This seat is currently held by Rebecca Gomez, Tustin.</w:t>
      </w:r>
    </w:p>
    <w:p w:rsidR="00E370B6" w:rsidRPr="00E370B6" w:rsidRDefault="00E370B6" w:rsidP="00E370B6">
      <w:pPr>
        <w:pStyle w:val="ListParagraph"/>
        <w:ind w:left="1080" w:hanging="270"/>
        <w:rPr>
          <w:rFonts w:ascii="Calibri" w:hAnsi="Calibri"/>
          <w:szCs w:val="24"/>
        </w:rPr>
      </w:pPr>
    </w:p>
    <w:p w:rsidR="00E370B6" w:rsidRPr="00E370B6" w:rsidRDefault="00E370B6" w:rsidP="00E370B6">
      <w:pPr>
        <w:pStyle w:val="ListParagraph"/>
        <w:numPr>
          <w:ilvl w:val="0"/>
          <w:numId w:val="27"/>
        </w:numPr>
        <w:ind w:left="1080" w:hanging="270"/>
        <w:contextualSpacing/>
        <w:rPr>
          <w:rFonts w:ascii="Calibri" w:hAnsi="Calibri"/>
          <w:szCs w:val="24"/>
        </w:rPr>
      </w:pPr>
      <w:r w:rsidRPr="00E370B6">
        <w:rPr>
          <w:rFonts w:ascii="Calibri" w:hAnsi="Calibri"/>
          <w:b/>
          <w:szCs w:val="24"/>
        </w:rPr>
        <w:t>(1) Individual</w:t>
      </w:r>
      <w:r w:rsidRPr="00E370B6">
        <w:rPr>
          <w:rFonts w:ascii="Calibri" w:hAnsi="Calibri"/>
          <w:szCs w:val="24"/>
        </w:rPr>
        <w:t xml:space="preserve"> to serve as </w:t>
      </w:r>
      <w:r w:rsidRPr="00E370B6">
        <w:rPr>
          <w:rFonts w:ascii="Calibri" w:hAnsi="Calibri"/>
          <w:b/>
          <w:szCs w:val="24"/>
        </w:rPr>
        <w:t>3</w:t>
      </w:r>
      <w:r w:rsidRPr="00E370B6">
        <w:rPr>
          <w:rFonts w:ascii="Calibri" w:hAnsi="Calibri"/>
          <w:b/>
          <w:szCs w:val="24"/>
          <w:vertAlign w:val="superscript"/>
        </w:rPr>
        <w:t>rd</w:t>
      </w:r>
      <w:r w:rsidRPr="00E370B6">
        <w:rPr>
          <w:rFonts w:ascii="Calibri" w:hAnsi="Calibri"/>
          <w:b/>
          <w:szCs w:val="24"/>
        </w:rPr>
        <w:t xml:space="preserve"> District Representative 2</w:t>
      </w:r>
      <w:r w:rsidRPr="00E370B6">
        <w:rPr>
          <w:rFonts w:ascii="Calibri" w:hAnsi="Calibri"/>
          <w:szCs w:val="24"/>
        </w:rPr>
        <w:t xml:space="preserve"> on the Council. To secure this seat, the candidate must obtain votes by the majority of the cities within the Third supervisorial district. Those cities are Irvine, Orange, Tustin, Villa Park and Yorba Linda.  This appointment is for a two year term beginning January 1, 2018 and expires December 31, 2019. This seat is currently held by Eugene Hernandez, Yorba Linda.</w:t>
      </w:r>
    </w:p>
    <w:p w:rsidR="00E370B6" w:rsidRPr="00E370B6" w:rsidRDefault="00E370B6" w:rsidP="00E370B6">
      <w:pPr>
        <w:ind w:left="1080" w:hanging="270"/>
        <w:rPr>
          <w:rFonts w:ascii="Calibri" w:hAnsi="Calibri"/>
        </w:rPr>
      </w:pPr>
    </w:p>
    <w:p w:rsidR="00E370B6" w:rsidRPr="00E370B6" w:rsidRDefault="00E370B6" w:rsidP="00E370B6">
      <w:pPr>
        <w:pStyle w:val="ListParagraph"/>
        <w:numPr>
          <w:ilvl w:val="0"/>
          <w:numId w:val="27"/>
        </w:numPr>
        <w:ind w:left="1080" w:hanging="270"/>
        <w:contextualSpacing/>
        <w:rPr>
          <w:rFonts w:ascii="Calibri" w:hAnsi="Calibri"/>
          <w:szCs w:val="24"/>
        </w:rPr>
      </w:pPr>
      <w:r w:rsidRPr="00E370B6">
        <w:rPr>
          <w:rFonts w:ascii="Calibri" w:hAnsi="Calibri"/>
          <w:b/>
          <w:szCs w:val="24"/>
        </w:rPr>
        <w:t>(1) Individual</w:t>
      </w:r>
      <w:r w:rsidRPr="00E370B6">
        <w:rPr>
          <w:rFonts w:ascii="Calibri" w:hAnsi="Calibri"/>
          <w:szCs w:val="24"/>
        </w:rPr>
        <w:t xml:space="preserve"> to serve as </w:t>
      </w:r>
      <w:r w:rsidRPr="00E370B6">
        <w:rPr>
          <w:rFonts w:ascii="Calibri" w:hAnsi="Calibri"/>
          <w:b/>
          <w:szCs w:val="24"/>
        </w:rPr>
        <w:t>4</w:t>
      </w:r>
      <w:r w:rsidRPr="00E370B6">
        <w:rPr>
          <w:rFonts w:ascii="Calibri" w:hAnsi="Calibri"/>
          <w:b/>
          <w:szCs w:val="24"/>
          <w:vertAlign w:val="superscript"/>
        </w:rPr>
        <w:t>th</w:t>
      </w:r>
      <w:r w:rsidRPr="00E370B6">
        <w:rPr>
          <w:rFonts w:ascii="Calibri" w:hAnsi="Calibri"/>
          <w:b/>
          <w:szCs w:val="24"/>
        </w:rPr>
        <w:t xml:space="preserve"> District Representative 2</w:t>
      </w:r>
      <w:r w:rsidRPr="00E370B6">
        <w:rPr>
          <w:rFonts w:ascii="Calibri" w:hAnsi="Calibri"/>
          <w:szCs w:val="24"/>
        </w:rPr>
        <w:t xml:space="preserve"> on the Council. To secure this seat, the candidate must obtain votes by the majority of the cities within the Fourth Supervisorial District. Those cities are Anaheim, Brea, Buena Park, Fullerton, La Habra and Placentia. This appointment is for a term that began January 1, 2017 and expires December 31, 2018. This seat is currently vacant.</w:t>
      </w:r>
      <w:r w:rsidRPr="00E370B6">
        <w:rPr>
          <w:rFonts w:ascii="Calibri" w:hAnsi="Calibri"/>
        </w:rPr>
        <w:t xml:space="preserve"> </w:t>
      </w:r>
    </w:p>
    <w:p w:rsidR="00E370B6" w:rsidRPr="00E370B6" w:rsidRDefault="00E370B6" w:rsidP="00E370B6">
      <w:pPr>
        <w:pStyle w:val="ListParagraph"/>
        <w:ind w:left="1080" w:hanging="270"/>
        <w:rPr>
          <w:rFonts w:ascii="Calibri" w:hAnsi="Calibri"/>
          <w:szCs w:val="24"/>
        </w:rPr>
      </w:pPr>
    </w:p>
    <w:p w:rsidR="00E370B6" w:rsidRPr="00E370B6" w:rsidRDefault="00E370B6" w:rsidP="00E370B6">
      <w:pPr>
        <w:pStyle w:val="ListParagraph"/>
        <w:numPr>
          <w:ilvl w:val="0"/>
          <w:numId w:val="27"/>
        </w:numPr>
        <w:ind w:left="1080" w:hanging="270"/>
        <w:contextualSpacing/>
        <w:rPr>
          <w:rFonts w:ascii="Calibri" w:hAnsi="Calibri"/>
          <w:szCs w:val="24"/>
        </w:rPr>
      </w:pPr>
      <w:r w:rsidRPr="00E370B6">
        <w:rPr>
          <w:rFonts w:ascii="Calibri" w:hAnsi="Calibri"/>
          <w:b/>
          <w:szCs w:val="24"/>
        </w:rPr>
        <w:t>(1) Individual</w:t>
      </w:r>
      <w:r w:rsidRPr="00E370B6">
        <w:rPr>
          <w:rFonts w:ascii="Calibri" w:hAnsi="Calibri"/>
          <w:szCs w:val="24"/>
        </w:rPr>
        <w:t xml:space="preserve"> to serve as </w:t>
      </w:r>
      <w:r w:rsidRPr="00E370B6">
        <w:rPr>
          <w:rFonts w:ascii="Calibri" w:hAnsi="Calibri"/>
          <w:b/>
          <w:szCs w:val="24"/>
        </w:rPr>
        <w:t>5</w:t>
      </w:r>
      <w:r w:rsidRPr="00E370B6">
        <w:rPr>
          <w:rFonts w:ascii="Calibri" w:hAnsi="Calibri"/>
          <w:b/>
          <w:szCs w:val="24"/>
          <w:vertAlign w:val="superscript"/>
        </w:rPr>
        <w:t>th</w:t>
      </w:r>
      <w:r w:rsidRPr="00E370B6">
        <w:rPr>
          <w:rFonts w:ascii="Calibri" w:hAnsi="Calibri"/>
          <w:b/>
          <w:szCs w:val="24"/>
        </w:rPr>
        <w:t xml:space="preserve"> District Representative 1 </w:t>
      </w:r>
      <w:r w:rsidRPr="00E370B6">
        <w:rPr>
          <w:rFonts w:ascii="Calibri" w:hAnsi="Calibri"/>
          <w:szCs w:val="24"/>
        </w:rPr>
        <w:t xml:space="preserve">on the Council. To secure this seat, the candidate must obtain votes by the majority of the cities within the Fifth Supervisorial District.  </w:t>
      </w:r>
      <w:r w:rsidRPr="00E370B6">
        <w:rPr>
          <w:rFonts w:ascii="Calibri" w:hAnsi="Calibri"/>
        </w:rPr>
        <w:t xml:space="preserve">Those cities are Aliso Viejo, Dana Point, Laguna Beach, Laguna Hills, Laguna Niguel, Laguna Woods, Lake Forest, Mission Viejo, Rancho Santa Margarita, San Clemente, and San Juan Capistrano. This appointment is for a two year term beginning January 1, 2018 and expires December 31, 2019. This seat is currently held by Kathryn McCullough, Lake Forest.  </w:t>
      </w:r>
    </w:p>
    <w:p w:rsidR="00E370B6" w:rsidRPr="006B0449" w:rsidRDefault="00E370B6" w:rsidP="00A15833">
      <w:pPr>
        <w:pStyle w:val="ListParagraph"/>
        <w:autoSpaceDE w:val="0"/>
        <w:autoSpaceDN w:val="0"/>
        <w:adjustRightInd w:val="0"/>
        <w:contextualSpacing/>
        <w:jc w:val="both"/>
        <w:rPr>
          <w:rFonts w:ascii="Calibri" w:hAnsi="Calibri" w:cs="Tahoma"/>
          <w:b/>
          <w:szCs w:val="24"/>
        </w:rPr>
      </w:pPr>
    </w:p>
    <w:p w:rsidR="008B461E" w:rsidRDefault="008B461E" w:rsidP="008B461E">
      <w:pPr>
        <w:pStyle w:val="ListParagraph"/>
        <w:ind w:left="1800"/>
        <w:contextualSpacing/>
        <w:rPr>
          <w:rFonts w:ascii="Calibri" w:hAnsi="Calibri"/>
          <w:szCs w:val="24"/>
        </w:rPr>
      </w:pPr>
    </w:p>
    <w:p w:rsidR="00A15833" w:rsidRPr="006B0449" w:rsidRDefault="00A15833" w:rsidP="00E370B6">
      <w:pPr>
        <w:pStyle w:val="ListParagraph"/>
        <w:numPr>
          <w:ilvl w:val="1"/>
          <w:numId w:val="3"/>
        </w:numPr>
        <w:autoSpaceDE w:val="0"/>
        <w:autoSpaceDN w:val="0"/>
        <w:adjustRightInd w:val="0"/>
        <w:ind w:left="1080"/>
        <w:contextualSpacing/>
        <w:jc w:val="both"/>
        <w:rPr>
          <w:rFonts w:ascii="Calibri" w:hAnsi="Calibri" w:cs="Tahoma"/>
          <w:b/>
          <w:szCs w:val="24"/>
        </w:rPr>
      </w:pPr>
      <w:r w:rsidRPr="006B0449">
        <w:rPr>
          <w:rFonts w:ascii="Calibri" w:hAnsi="Calibri" w:cs="Tahoma"/>
          <w:b/>
          <w:szCs w:val="24"/>
        </w:rPr>
        <w:t>WASTE MANAGEMENT COMMISSION</w:t>
      </w:r>
    </w:p>
    <w:p w:rsidR="00A15833" w:rsidRPr="006B0449" w:rsidRDefault="00A15833" w:rsidP="00E370B6">
      <w:pPr>
        <w:pStyle w:val="ListParagraph"/>
        <w:ind w:left="1080" w:hanging="360"/>
        <w:contextualSpacing/>
        <w:jc w:val="both"/>
        <w:rPr>
          <w:rFonts w:ascii="Calibri" w:hAnsi="Calibri" w:cs="Tahoma"/>
          <w:szCs w:val="24"/>
        </w:rPr>
      </w:pPr>
    </w:p>
    <w:p w:rsidR="00E370B6" w:rsidRPr="00E370B6" w:rsidRDefault="00E370B6" w:rsidP="00E370B6">
      <w:pPr>
        <w:pStyle w:val="ListParagraph"/>
        <w:numPr>
          <w:ilvl w:val="0"/>
          <w:numId w:val="29"/>
        </w:numPr>
        <w:ind w:left="1170"/>
        <w:contextualSpacing/>
        <w:jc w:val="both"/>
        <w:rPr>
          <w:rFonts w:ascii="Calibri" w:hAnsi="Calibri"/>
          <w:szCs w:val="24"/>
        </w:rPr>
      </w:pPr>
      <w:r w:rsidRPr="00E370B6">
        <w:rPr>
          <w:rFonts w:ascii="Calibri" w:hAnsi="Calibri"/>
          <w:b/>
          <w:szCs w:val="24"/>
        </w:rPr>
        <w:t xml:space="preserve">(1) Mayor/Council Member </w:t>
      </w:r>
      <w:r w:rsidRPr="00E370B6">
        <w:rPr>
          <w:rFonts w:ascii="Calibri" w:hAnsi="Calibri"/>
          <w:szCs w:val="24"/>
        </w:rPr>
        <w:t xml:space="preserve">to serve as the </w:t>
      </w:r>
      <w:r w:rsidRPr="00E370B6">
        <w:rPr>
          <w:rFonts w:ascii="Calibri" w:hAnsi="Calibri"/>
          <w:b/>
          <w:szCs w:val="24"/>
        </w:rPr>
        <w:t>1</w:t>
      </w:r>
      <w:r w:rsidRPr="00E370B6">
        <w:rPr>
          <w:rFonts w:ascii="Calibri" w:hAnsi="Calibri"/>
          <w:b/>
          <w:szCs w:val="24"/>
          <w:vertAlign w:val="superscript"/>
        </w:rPr>
        <w:t>st</w:t>
      </w:r>
      <w:r w:rsidRPr="00E370B6">
        <w:rPr>
          <w:rFonts w:ascii="Calibri" w:hAnsi="Calibri"/>
          <w:b/>
          <w:szCs w:val="24"/>
        </w:rPr>
        <w:t xml:space="preserve"> District Representative</w:t>
      </w:r>
      <w:r w:rsidRPr="00E370B6">
        <w:rPr>
          <w:rFonts w:ascii="Calibri" w:hAnsi="Calibri"/>
          <w:szCs w:val="24"/>
        </w:rPr>
        <w:t xml:space="preserve"> on the Commission. To secure this seat, the candidate must obtain two votes comprising a majority of the cities within the first supervisorial district. Those cities are Garden Grove, Santa Ana, and Westminster.  This appointment term began June 1, 2016 and expires May 31, 2019.  This seat is currently vacant.</w:t>
      </w:r>
    </w:p>
    <w:p w:rsidR="00E370B6" w:rsidRPr="00E370B6" w:rsidRDefault="00E370B6" w:rsidP="00E370B6">
      <w:pPr>
        <w:pStyle w:val="ListParagraph"/>
        <w:ind w:left="1170" w:hanging="360"/>
        <w:jc w:val="both"/>
        <w:rPr>
          <w:rFonts w:ascii="Calibri" w:hAnsi="Calibri"/>
          <w:szCs w:val="24"/>
        </w:rPr>
      </w:pPr>
    </w:p>
    <w:p w:rsidR="00E370B6" w:rsidRPr="00E370B6" w:rsidRDefault="00E370B6" w:rsidP="00E370B6">
      <w:pPr>
        <w:pStyle w:val="ListParagraph"/>
        <w:numPr>
          <w:ilvl w:val="0"/>
          <w:numId w:val="29"/>
        </w:numPr>
        <w:ind w:left="1170"/>
        <w:contextualSpacing/>
        <w:jc w:val="both"/>
        <w:rPr>
          <w:rFonts w:ascii="Calibri" w:hAnsi="Calibri"/>
          <w:szCs w:val="24"/>
        </w:rPr>
      </w:pPr>
      <w:r w:rsidRPr="00E370B6">
        <w:rPr>
          <w:rFonts w:ascii="Calibri" w:hAnsi="Calibri"/>
          <w:b/>
          <w:szCs w:val="24"/>
        </w:rPr>
        <w:t>(1) City Manager</w:t>
      </w:r>
      <w:r w:rsidRPr="00E370B6">
        <w:rPr>
          <w:rFonts w:ascii="Calibri" w:hAnsi="Calibri"/>
          <w:szCs w:val="24"/>
        </w:rPr>
        <w:t xml:space="preserve"> to serve as the </w:t>
      </w:r>
      <w:r w:rsidRPr="00E370B6">
        <w:rPr>
          <w:rFonts w:ascii="Calibri" w:hAnsi="Calibri"/>
          <w:b/>
          <w:szCs w:val="24"/>
        </w:rPr>
        <w:t xml:space="preserve">City Manager Representative </w:t>
      </w:r>
      <w:r w:rsidRPr="00E370B6">
        <w:rPr>
          <w:rFonts w:ascii="Calibri" w:hAnsi="Calibri"/>
          <w:szCs w:val="24"/>
        </w:rPr>
        <w:t>on the Commission.  To secure this seat, the candidate must obtain votes of a majority of the City Selection Committee. This appointment term begins December 1, 2017 and expires November 30, 2020.  This seat is currently held by Bret Plumlee, City of Los Alamitos.</w:t>
      </w:r>
    </w:p>
    <w:p w:rsidR="00B31865" w:rsidRPr="006B0449" w:rsidRDefault="00B31865" w:rsidP="00A15833">
      <w:pPr>
        <w:jc w:val="both"/>
        <w:rPr>
          <w:rFonts w:ascii="Calibri" w:hAnsi="Calibri" w:cs="Tahoma"/>
          <w:b/>
          <w:sz w:val="24"/>
        </w:rPr>
      </w:pPr>
    </w:p>
    <w:p w:rsidR="009C0238" w:rsidRPr="006B0449" w:rsidRDefault="009C0238" w:rsidP="00A15833">
      <w:pPr>
        <w:numPr>
          <w:ilvl w:val="0"/>
          <w:numId w:val="3"/>
        </w:numPr>
        <w:jc w:val="both"/>
        <w:rPr>
          <w:rFonts w:ascii="Calibri" w:hAnsi="Calibri" w:cs="Tahoma"/>
          <w:b/>
          <w:sz w:val="24"/>
        </w:rPr>
      </w:pPr>
      <w:r w:rsidRPr="006B0449">
        <w:rPr>
          <w:rFonts w:ascii="Calibri" w:hAnsi="Calibri" w:cs="Tahoma"/>
          <w:b/>
          <w:sz w:val="24"/>
        </w:rPr>
        <w:t>OTHER MATTERS FROM COMMITTEE MEMBERS</w:t>
      </w:r>
    </w:p>
    <w:p w:rsidR="009C0238" w:rsidRPr="006B0449" w:rsidRDefault="009C0238" w:rsidP="009C0238">
      <w:pPr>
        <w:ind w:left="1080"/>
        <w:jc w:val="both"/>
        <w:rPr>
          <w:rFonts w:ascii="Calibri" w:hAnsi="Calibri" w:cs="Tahoma"/>
          <w:b/>
          <w:sz w:val="24"/>
        </w:rPr>
      </w:pPr>
    </w:p>
    <w:p w:rsidR="009C0238" w:rsidRPr="006B0449" w:rsidRDefault="009C0238" w:rsidP="00A15833">
      <w:pPr>
        <w:numPr>
          <w:ilvl w:val="0"/>
          <w:numId w:val="3"/>
        </w:numPr>
        <w:jc w:val="both"/>
        <w:rPr>
          <w:rFonts w:ascii="Calibri" w:hAnsi="Calibri" w:cs="Tahoma"/>
          <w:b/>
          <w:sz w:val="24"/>
        </w:rPr>
      </w:pPr>
      <w:r w:rsidRPr="006B0449">
        <w:rPr>
          <w:rFonts w:ascii="Calibri" w:hAnsi="Calibri" w:cs="Tahoma"/>
          <w:b/>
          <w:sz w:val="24"/>
        </w:rPr>
        <w:t xml:space="preserve"> </w:t>
      </w:r>
      <w:r w:rsidR="00A15833" w:rsidRPr="006B0449">
        <w:rPr>
          <w:rFonts w:ascii="Calibri" w:hAnsi="Calibri" w:cs="Tahoma"/>
          <w:b/>
          <w:sz w:val="24"/>
        </w:rPr>
        <w:t>PUBLIC COMMENTS</w:t>
      </w:r>
    </w:p>
    <w:p w:rsidR="009C0238" w:rsidRPr="006B0449" w:rsidRDefault="009C0238" w:rsidP="009C0238">
      <w:pPr>
        <w:jc w:val="both"/>
        <w:rPr>
          <w:rFonts w:ascii="Calibri" w:hAnsi="Calibri" w:cs="Tahoma"/>
          <w:b/>
          <w:sz w:val="24"/>
        </w:rPr>
      </w:pPr>
    </w:p>
    <w:p w:rsidR="009C0238" w:rsidRPr="006B0449" w:rsidRDefault="009C0238" w:rsidP="00A15833">
      <w:pPr>
        <w:numPr>
          <w:ilvl w:val="0"/>
          <w:numId w:val="3"/>
        </w:numPr>
        <w:jc w:val="both"/>
        <w:rPr>
          <w:rFonts w:ascii="Calibri" w:hAnsi="Calibri" w:cs="Tahoma"/>
          <w:b/>
          <w:sz w:val="24"/>
        </w:rPr>
      </w:pPr>
      <w:r w:rsidRPr="006B0449">
        <w:rPr>
          <w:rFonts w:ascii="Calibri" w:hAnsi="Calibri" w:cs="Tahoma"/>
          <w:b/>
          <w:sz w:val="24"/>
        </w:rPr>
        <w:t>ADJOURNMENT</w:t>
      </w:r>
    </w:p>
    <w:sectPr w:rsidR="009C0238" w:rsidRPr="006B0449" w:rsidSect="00627541">
      <w:footerReference w:type="default" r:id="rId10"/>
      <w:pgSz w:w="12240" w:h="15840"/>
      <w:pgMar w:top="576" w:right="1440" w:bottom="72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88" w:rsidRDefault="000E1488" w:rsidP="006F3870">
      <w:r>
        <w:separator/>
      </w:r>
    </w:p>
  </w:endnote>
  <w:endnote w:type="continuationSeparator" w:id="0">
    <w:p w:rsidR="000E1488" w:rsidRDefault="000E1488" w:rsidP="006F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70" w:rsidRDefault="006F3870">
    <w:pPr>
      <w:pStyle w:val="Footer"/>
      <w:jc w:val="center"/>
    </w:pPr>
    <w:r>
      <w:fldChar w:fldCharType="begin"/>
    </w:r>
    <w:r>
      <w:instrText xml:space="preserve"> PAGE   \* MERGEFORMAT </w:instrText>
    </w:r>
    <w:r>
      <w:fldChar w:fldCharType="separate"/>
    </w:r>
    <w:r w:rsidR="00574F28">
      <w:rPr>
        <w:noProof/>
      </w:rPr>
      <w:t>5</w:t>
    </w:r>
    <w:r>
      <w:rPr>
        <w:noProof/>
      </w:rPr>
      <w:fldChar w:fldCharType="end"/>
    </w:r>
  </w:p>
  <w:p w:rsidR="006F3870" w:rsidRDefault="006F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88" w:rsidRDefault="000E1488" w:rsidP="006F3870">
      <w:r>
        <w:separator/>
      </w:r>
    </w:p>
  </w:footnote>
  <w:footnote w:type="continuationSeparator" w:id="0">
    <w:p w:rsidR="000E1488" w:rsidRDefault="000E1488" w:rsidP="006F3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DC7"/>
    <w:multiLevelType w:val="hybridMultilevel"/>
    <w:tmpl w:val="5616F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6507D"/>
    <w:multiLevelType w:val="hybridMultilevel"/>
    <w:tmpl w:val="3A5C603A"/>
    <w:lvl w:ilvl="0" w:tplc="04090001">
      <w:start w:val="1"/>
      <w:numFmt w:val="bullet"/>
      <w:lvlText w:val=""/>
      <w:lvlJc w:val="left"/>
      <w:pPr>
        <w:ind w:left="1080" w:hanging="720"/>
      </w:pPr>
      <w:rPr>
        <w:rFonts w:ascii="Symbol" w:hAnsi="Symbol" w:hint="default"/>
      </w:rPr>
    </w:lvl>
    <w:lvl w:ilvl="1" w:tplc="DF7C27DC">
      <w:start w:val="1"/>
      <w:numFmt w:val="lowerLetter"/>
      <w:lvlText w:val="%2."/>
      <w:lvlJc w:val="left"/>
      <w:pPr>
        <w:ind w:left="1440" w:hanging="360"/>
      </w:pPr>
      <w:rPr>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21C76"/>
    <w:multiLevelType w:val="hybridMultilevel"/>
    <w:tmpl w:val="180255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E25385"/>
    <w:multiLevelType w:val="hybridMultilevel"/>
    <w:tmpl w:val="A2E49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2554C6"/>
    <w:multiLevelType w:val="hybridMultilevel"/>
    <w:tmpl w:val="4DF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63E9E"/>
    <w:multiLevelType w:val="hybridMultilevel"/>
    <w:tmpl w:val="A69887C2"/>
    <w:lvl w:ilvl="0" w:tplc="6C1E1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C811A1"/>
    <w:multiLevelType w:val="hybridMultilevel"/>
    <w:tmpl w:val="F3828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ED2A99"/>
    <w:multiLevelType w:val="hybridMultilevel"/>
    <w:tmpl w:val="C526DD4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8" w15:restartNumberingAfterBreak="0">
    <w:nsid w:val="183970D3"/>
    <w:multiLevelType w:val="hybridMultilevel"/>
    <w:tmpl w:val="6CA684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83A1C67"/>
    <w:multiLevelType w:val="hybridMultilevel"/>
    <w:tmpl w:val="AE520E7C"/>
    <w:lvl w:ilvl="0" w:tplc="3D02E62C">
      <w:numFmt w:val="bullet"/>
      <w:lvlText w:val=""/>
      <w:lvlJc w:val="left"/>
      <w:pPr>
        <w:tabs>
          <w:tab w:val="num" w:pos="720"/>
        </w:tabs>
        <w:ind w:left="720" w:hanging="45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231E7C78"/>
    <w:multiLevelType w:val="hybridMultilevel"/>
    <w:tmpl w:val="AAA873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3A237BE"/>
    <w:multiLevelType w:val="hybridMultilevel"/>
    <w:tmpl w:val="5EBCB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1261FC"/>
    <w:multiLevelType w:val="hybridMultilevel"/>
    <w:tmpl w:val="7E2CE288"/>
    <w:lvl w:ilvl="0" w:tplc="04090001">
      <w:start w:val="1"/>
      <w:numFmt w:val="bullet"/>
      <w:lvlText w:val=""/>
      <w:lvlJc w:val="left"/>
      <w:pPr>
        <w:ind w:left="4320" w:hanging="720"/>
      </w:pPr>
      <w:rPr>
        <w:rFonts w:ascii="Symbol" w:hAnsi="Symbol" w:hint="default"/>
      </w:rPr>
    </w:lvl>
    <w:lvl w:ilvl="1" w:tplc="DF7C27DC">
      <w:start w:val="1"/>
      <w:numFmt w:val="lowerLetter"/>
      <w:lvlText w:val="%2."/>
      <w:lvlJc w:val="left"/>
      <w:pPr>
        <w:ind w:left="4680" w:hanging="360"/>
      </w:pPr>
      <w:rPr>
        <w:sz w:val="24"/>
        <w:szCs w:val="24"/>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9833D96"/>
    <w:multiLevelType w:val="hybridMultilevel"/>
    <w:tmpl w:val="908E3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F341DEE"/>
    <w:multiLevelType w:val="hybridMultilevel"/>
    <w:tmpl w:val="DE005EA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15:restartNumberingAfterBreak="0">
    <w:nsid w:val="34346B98"/>
    <w:multiLevelType w:val="hybridMultilevel"/>
    <w:tmpl w:val="360003D4"/>
    <w:lvl w:ilvl="0" w:tplc="04090001">
      <w:start w:val="1"/>
      <w:numFmt w:val="bullet"/>
      <w:lvlText w:val=""/>
      <w:lvlJc w:val="left"/>
      <w:pPr>
        <w:ind w:left="720" w:hanging="360"/>
      </w:pPr>
      <w:rPr>
        <w:rFonts w:ascii="Symbol" w:hAnsi="Symbol" w:hint="default"/>
      </w:rPr>
    </w:lvl>
    <w:lvl w:ilvl="1" w:tplc="E83CECAE">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D132C"/>
    <w:multiLevelType w:val="hybridMultilevel"/>
    <w:tmpl w:val="7BCE2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B154321"/>
    <w:multiLevelType w:val="hybridMultilevel"/>
    <w:tmpl w:val="25C8C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68552C"/>
    <w:multiLevelType w:val="hybridMultilevel"/>
    <w:tmpl w:val="A18C1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9F0690"/>
    <w:multiLevelType w:val="hybridMultilevel"/>
    <w:tmpl w:val="85B262A0"/>
    <w:lvl w:ilvl="0" w:tplc="F1B41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86D6B"/>
    <w:multiLevelType w:val="hybridMultilevel"/>
    <w:tmpl w:val="C488475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sz w:val="24"/>
        <w:szCs w:val="24"/>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178BC"/>
    <w:multiLevelType w:val="hybridMultilevel"/>
    <w:tmpl w:val="0C28A7F0"/>
    <w:lvl w:ilvl="0" w:tplc="04090001">
      <w:start w:val="1"/>
      <w:numFmt w:val="bullet"/>
      <w:lvlText w:val=""/>
      <w:lvlJc w:val="left"/>
      <w:pPr>
        <w:ind w:left="1080" w:hanging="720"/>
      </w:pPr>
      <w:rPr>
        <w:rFonts w:ascii="Symbol" w:hAnsi="Symbol" w:hint="default"/>
      </w:rPr>
    </w:lvl>
    <w:lvl w:ilvl="1" w:tplc="DF7C27DC">
      <w:start w:val="1"/>
      <w:numFmt w:val="lowerLetter"/>
      <w:lvlText w:val="%2."/>
      <w:lvlJc w:val="left"/>
      <w:pPr>
        <w:ind w:left="1440" w:hanging="360"/>
      </w:pPr>
      <w:rPr>
        <w:sz w:val="24"/>
        <w:szCs w:val="24"/>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844F5"/>
    <w:multiLevelType w:val="hybridMultilevel"/>
    <w:tmpl w:val="6C2EA42C"/>
    <w:lvl w:ilvl="0" w:tplc="04090001">
      <w:start w:val="1"/>
      <w:numFmt w:val="bullet"/>
      <w:lvlText w:val=""/>
      <w:lvlJc w:val="left"/>
      <w:pPr>
        <w:ind w:left="1080" w:hanging="720"/>
      </w:pPr>
      <w:rPr>
        <w:rFonts w:ascii="Symbol" w:hAnsi="Symbol" w:hint="default"/>
      </w:rPr>
    </w:lvl>
    <w:lvl w:ilvl="1" w:tplc="DF7C27DC">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704D5"/>
    <w:multiLevelType w:val="hybridMultilevel"/>
    <w:tmpl w:val="2C1C762A"/>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B32B6"/>
    <w:multiLevelType w:val="hybridMultilevel"/>
    <w:tmpl w:val="696EFF8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D72BF"/>
    <w:multiLevelType w:val="hybridMultilevel"/>
    <w:tmpl w:val="DAF6ACB6"/>
    <w:lvl w:ilvl="0" w:tplc="646CEA2E">
      <w:start w:val="6"/>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6772E33A">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0B17CB"/>
    <w:multiLevelType w:val="hybridMultilevel"/>
    <w:tmpl w:val="123019C2"/>
    <w:lvl w:ilvl="0" w:tplc="04090001">
      <w:start w:val="1"/>
      <w:numFmt w:val="bullet"/>
      <w:lvlText w:val=""/>
      <w:lvlJc w:val="left"/>
      <w:pPr>
        <w:ind w:left="1080" w:hanging="720"/>
      </w:pPr>
      <w:rPr>
        <w:rFonts w:ascii="Symbol" w:hAnsi="Symbol" w:hint="default"/>
      </w:rPr>
    </w:lvl>
    <w:lvl w:ilvl="1" w:tplc="DF7C27DC">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33EED"/>
    <w:multiLevelType w:val="hybridMultilevel"/>
    <w:tmpl w:val="23A004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1E96CBF"/>
    <w:multiLevelType w:val="hybridMultilevel"/>
    <w:tmpl w:val="A59848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2EB0A63"/>
    <w:multiLevelType w:val="hybridMultilevel"/>
    <w:tmpl w:val="3A4CF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DA65E0"/>
    <w:multiLevelType w:val="hybridMultilevel"/>
    <w:tmpl w:val="4DAEA19A"/>
    <w:lvl w:ilvl="0" w:tplc="BB0EA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E549A5"/>
    <w:multiLevelType w:val="hybridMultilevel"/>
    <w:tmpl w:val="96329E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81390A"/>
    <w:multiLevelType w:val="hybridMultilevel"/>
    <w:tmpl w:val="CFFE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4CE"/>
    <w:multiLevelType w:val="hybridMultilevel"/>
    <w:tmpl w:val="48461BBE"/>
    <w:lvl w:ilvl="0" w:tplc="04090001">
      <w:start w:val="1"/>
      <w:numFmt w:val="bullet"/>
      <w:lvlText w:val=""/>
      <w:lvlJc w:val="left"/>
      <w:pPr>
        <w:ind w:left="1080" w:hanging="720"/>
      </w:pPr>
      <w:rPr>
        <w:rFonts w:ascii="Symbol" w:hAnsi="Symbol" w:hint="default"/>
      </w:rPr>
    </w:lvl>
    <w:lvl w:ilvl="1" w:tplc="02B2BF36">
      <w:start w:val="1"/>
      <w:numFmt w:val="lowerLetter"/>
      <w:lvlText w:val="%2."/>
      <w:lvlJc w:val="left"/>
      <w:pPr>
        <w:ind w:left="1440" w:hanging="360"/>
      </w:pPr>
      <w:rPr>
        <w:b/>
        <w:sz w:val="24"/>
        <w:szCs w:val="24"/>
      </w:rPr>
    </w:lvl>
    <w:lvl w:ilvl="2" w:tplc="A366069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FF83626">
      <w:start w:val="1"/>
      <w:numFmt w:val="decimal"/>
      <w:lvlText w:val="(%7)"/>
      <w:lvlJc w:val="left"/>
      <w:pPr>
        <w:ind w:left="5040" w:hanging="360"/>
      </w:pPr>
      <w:rPr>
        <w:rFonts w:hint="default"/>
      </w:rPr>
    </w:lvl>
    <w:lvl w:ilvl="7" w:tplc="ABAA4C20">
      <w:start w:val="4"/>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4" w15:restartNumberingAfterBreak="0">
    <w:nsid w:val="76683545"/>
    <w:multiLevelType w:val="hybridMultilevel"/>
    <w:tmpl w:val="5106E7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89947CC"/>
    <w:multiLevelType w:val="hybridMultilevel"/>
    <w:tmpl w:val="FE2806B2"/>
    <w:lvl w:ilvl="0" w:tplc="1278E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E50E92"/>
    <w:multiLevelType w:val="hybridMultilevel"/>
    <w:tmpl w:val="678617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B9D1B33"/>
    <w:multiLevelType w:val="hybridMultilevel"/>
    <w:tmpl w:val="5A88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3"/>
  </w:num>
  <w:num w:numId="4">
    <w:abstractNumId w:val="30"/>
  </w:num>
  <w:num w:numId="5">
    <w:abstractNumId w:val="11"/>
  </w:num>
  <w:num w:numId="6">
    <w:abstractNumId w:val="3"/>
  </w:num>
  <w:num w:numId="7">
    <w:abstractNumId w:val="29"/>
  </w:num>
  <w:num w:numId="8">
    <w:abstractNumId w:val="17"/>
  </w:num>
  <w:num w:numId="9">
    <w:abstractNumId w:val="18"/>
  </w:num>
  <w:num w:numId="10">
    <w:abstractNumId w:val="31"/>
  </w:num>
  <w:num w:numId="11">
    <w:abstractNumId w:val="14"/>
  </w:num>
  <w:num w:numId="12">
    <w:abstractNumId w:val="7"/>
  </w:num>
  <w:num w:numId="13">
    <w:abstractNumId w:val="12"/>
  </w:num>
  <w:num w:numId="14">
    <w:abstractNumId w:val="8"/>
  </w:num>
  <w:num w:numId="15">
    <w:abstractNumId w:val="10"/>
  </w:num>
  <w:num w:numId="16">
    <w:abstractNumId w:val="14"/>
  </w:num>
  <w:num w:numId="17">
    <w:abstractNumId w:val="26"/>
  </w:num>
  <w:num w:numId="18">
    <w:abstractNumId w:val="34"/>
  </w:num>
  <w:num w:numId="19">
    <w:abstractNumId w:val="22"/>
  </w:num>
  <w:num w:numId="20">
    <w:abstractNumId w:val="1"/>
  </w:num>
  <w:num w:numId="21">
    <w:abstractNumId w:val="16"/>
  </w:num>
  <w:num w:numId="22">
    <w:abstractNumId w:val="0"/>
  </w:num>
  <w:num w:numId="23">
    <w:abstractNumId w:val="21"/>
  </w:num>
  <w:num w:numId="24">
    <w:abstractNumId w:val="23"/>
  </w:num>
  <w:num w:numId="25">
    <w:abstractNumId w:val="20"/>
  </w:num>
  <w:num w:numId="26">
    <w:abstractNumId w:val="2"/>
  </w:num>
  <w:num w:numId="27">
    <w:abstractNumId w:val="4"/>
  </w:num>
  <w:num w:numId="28">
    <w:abstractNumId w:val="15"/>
  </w:num>
  <w:num w:numId="29">
    <w:abstractNumId w:val="37"/>
  </w:num>
  <w:num w:numId="30">
    <w:abstractNumId w:val="6"/>
  </w:num>
  <w:num w:numId="31">
    <w:abstractNumId w:val="19"/>
  </w:num>
  <w:num w:numId="32">
    <w:abstractNumId w:val="25"/>
  </w:num>
  <w:num w:numId="33">
    <w:abstractNumId w:val="32"/>
  </w:num>
  <w:num w:numId="34">
    <w:abstractNumId w:val="28"/>
  </w:num>
  <w:num w:numId="35">
    <w:abstractNumId w:val="36"/>
  </w:num>
  <w:num w:numId="36">
    <w:abstractNumId w:val="24"/>
  </w:num>
  <w:num w:numId="37">
    <w:abstractNumId w:val="27"/>
  </w:num>
  <w:num w:numId="38">
    <w:abstractNumId w:val="5"/>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E6"/>
    <w:rsid w:val="00014FD4"/>
    <w:rsid w:val="000168F4"/>
    <w:rsid w:val="00017A2D"/>
    <w:rsid w:val="000216FC"/>
    <w:rsid w:val="00030441"/>
    <w:rsid w:val="0008025C"/>
    <w:rsid w:val="00082063"/>
    <w:rsid w:val="000A0C47"/>
    <w:rsid w:val="000A655A"/>
    <w:rsid w:val="000B6991"/>
    <w:rsid w:val="000C4687"/>
    <w:rsid w:val="000E1488"/>
    <w:rsid w:val="000E2CD8"/>
    <w:rsid w:val="000F3DBE"/>
    <w:rsid w:val="001015B5"/>
    <w:rsid w:val="00131BE9"/>
    <w:rsid w:val="00153D62"/>
    <w:rsid w:val="00165311"/>
    <w:rsid w:val="00170FBD"/>
    <w:rsid w:val="00183C88"/>
    <w:rsid w:val="001D5332"/>
    <w:rsid w:val="001D62AF"/>
    <w:rsid w:val="001E62E9"/>
    <w:rsid w:val="00211454"/>
    <w:rsid w:val="002406B2"/>
    <w:rsid w:val="002567A6"/>
    <w:rsid w:val="00270294"/>
    <w:rsid w:val="002B546D"/>
    <w:rsid w:val="002C2E0D"/>
    <w:rsid w:val="002F28E1"/>
    <w:rsid w:val="00306F81"/>
    <w:rsid w:val="0031613A"/>
    <w:rsid w:val="00360FCF"/>
    <w:rsid w:val="00371B92"/>
    <w:rsid w:val="0039743A"/>
    <w:rsid w:val="003D3F6D"/>
    <w:rsid w:val="003D4280"/>
    <w:rsid w:val="003D75B4"/>
    <w:rsid w:val="00403B9D"/>
    <w:rsid w:val="00406C8E"/>
    <w:rsid w:val="00426A5B"/>
    <w:rsid w:val="00431E53"/>
    <w:rsid w:val="00445B21"/>
    <w:rsid w:val="004617FA"/>
    <w:rsid w:val="004675DA"/>
    <w:rsid w:val="004B4E16"/>
    <w:rsid w:val="005027AB"/>
    <w:rsid w:val="0052296C"/>
    <w:rsid w:val="00550353"/>
    <w:rsid w:val="00574F28"/>
    <w:rsid w:val="00585F9F"/>
    <w:rsid w:val="005A6C44"/>
    <w:rsid w:val="005B4A49"/>
    <w:rsid w:val="005B737E"/>
    <w:rsid w:val="005C114C"/>
    <w:rsid w:val="005E5FFE"/>
    <w:rsid w:val="00627541"/>
    <w:rsid w:val="00636ADD"/>
    <w:rsid w:val="00651482"/>
    <w:rsid w:val="00673B65"/>
    <w:rsid w:val="006936C6"/>
    <w:rsid w:val="00696A95"/>
    <w:rsid w:val="006A2A2A"/>
    <w:rsid w:val="006B0449"/>
    <w:rsid w:val="006F3870"/>
    <w:rsid w:val="00722BD3"/>
    <w:rsid w:val="007279BA"/>
    <w:rsid w:val="00741D21"/>
    <w:rsid w:val="00775FD8"/>
    <w:rsid w:val="00783E5D"/>
    <w:rsid w:val="00790BB3"/>
    <w:rsid w:val="007B6C94"/>
    <w:rsid w:val="007B7592"/>
    <w:rsid w:val="007D3C9D"/>
    <w:rsid w:val="007E7C19"/>
    <w:rsid w:val="007F549D"/>
    <w:rsid w:val="00801CE1"/>
    <w:rsid w:val="00894769"/>
    <w:rsid w:val="008A11B7"/>
    <w:rsid w:val="008B461E"/>
    <w:rsid w:val="008D1B7D"/>
    <w:rsid w:val="008F3076"/>
    <w:rsid w:val="00913467"/>
    <w:rsid w:val="00913D12"/>
    <w:rsid w:val="00925925"/>
    <w:rsid w:val="00943307"/>
    <w:rsid w:val="00973990"/>
    <w:rsid w:val="00975390"/>
    <w:rsid w:val="009901A5"/>
    <w:rsid w:val="0099562A"/>
    <w:rsid w:val="009C0238"/>
    <w:rsid w:val="009D694C"/>
    <w:rsid w:val="00A15833"/>
    <w:rsid w:val="00A2117A"/>
    <w:rsid w:val="00A62A83"/>
    <w:rsid w:val="00A75590"/>
    <w:rsid w:val="00A80F04"/>
    <w:rsid w:val="00AA3ED1"/>
    <w:rsid w:val="00AB4467"/>
    <w:rsid w:val="00B2080A"/>
    <w:rsid w:val="00B2783E"/>
    <w:rsid w:val="00B31865"/>
    <w:rsid w:val="00B56B9A"/>
    <w:rsid w:val="00B71D15"/>
    <w:rsid w:val="00B748AF"/>
    <w:rsid w:val="00BA0FDA"/>
    <w:rsid w:val="00BB12EF"/>
    <w:rsid w:val="00BC05DD"/>
    <w:rsid w:val="00BD42C1"/>
    <w:rsid w:val="00BE1C84"/>
    <w:rsid w:val="00BF2F10"/>
    <w:rsid w:val="00C1371C"/>
    <w:rsid w:val="00C162AE"/>
    <w:rsid w:val="00C20138"/>
    <w:rsid w:val="00C245AB"/>
    <w:rsid w:val="00C441BB"/>
    <w:rsid w:val="00C7774E"/>
    <w:rsid w:val="00C837D8"/>
    <w:rsid w:val="00C931EE"/>
    <w:rsid w:val="00C945E6"/>
    <w:rsid w:val="00C94C8B"/>
    <w:rsid w:val="00CC61A0"/>
    <w:rsid w:val="00CE4E37"/>
    <w:rsid w:val="00CE68C2"/>
    <w:rsid w:val="00CF1887"/>
    <w:rsid w:val="00D409D8"/>
    <w:rsid w:val="00D53C6C"/>
    <w:rsid w:val="00D54C7E"/>
    <w:rsid w:val="00D6739C"/>
    <w:rsid w:val="00D73F15"/>
    <w:rsid w:val="00DA17B7"/>
    <w:rsid w:val="00DC1073"/>
    <w:rsid w:val="00DE166D"/>
    <w:rsid w:val="00DE3592"/>
    <w:rsid w:val="00E10DF0"/>
    <w:rsid w:val="00E13B29"/>
    <w:rsid w:val="00E214F8"/>
    <w:rsid w:val="00E370B6"/>
    <w:rsid w:val="00E76000"/>
    <w:rsid w:val="00EA36DC"/>
    <w:rsid w:val="00EB4AEC"/>
    <w:rsid w:val="00EC1671"/>
    <w:rsid w:val="00EF7732"/>
    <w:rsid w:val="00F0257E"/>
    <w:rsid w:val="00F26520"/>
    <w:rsid w:val="00F34DEA"/>
    <w:rsid w:val="00F54C5A"/>
    <w:rsid w:val="00F90D80"/>
    <w:rsid w:val="00F96111"/>
    <w:rsid w:val="00FA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8"/>
    <o:shapelayout v:ext="edit">
      <o:idmap v:ext="edit" data="1"/>
    </o:shapelayout>
  </w:shapeDefaults>
  <w:decimalSymbol w:val="."/>
  <w:listSeparator w:val=","/>
  <w14:docId w14:val="52CD7DD6"/>
  <w15:chartTrackingRefBased/>
  <w15:docId w15:val="{18B8AF17-B971-4E8D-B056-22808A9C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3">
    <w:name w:val="heading 3"/>
    <w:basedOn w:val="Normal"/>
    <w:next w:val="Normal"/>
    <w:link w:val="Heading3Char"/>
    <w:qFormat/>
    <w:rsid w:val="00CE68C2"/>
    <w:pPr>
      <w:keepNext/>
      <w:spacing w:line="360" w:lineRule="auto"/>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2BD3"/>
    <w:rPr>
      <w:color w:val="0000FF"/>
      <w:u w:val="single"/>
    </w:rPr>
  </w:style>
  <w:style w:type="character" w:customStyle="1" w:styleId="Heading3Char">
    <w:name w:val="Heading 3 Char"/>
    <w:link w:val="Heading3"/>
    <w:rsid w:val="00CE68C2"/>
    <w:rPr>
      <w:b/>
      <w:sz w:val="22"/>
    </w:rPr>
  </w:style>
  <w:style w:type="paragraph" w:styleId="BodyText">
    <w:name w:val="Body Text"/>
    <w:basedOn w:val="Normal"/>
    <w:link w:val="BodyTextChar"/>
    <w:rsid w:val="00CE68C2"/>
    <w:pPr>
      <w:jc w:val="center"/>
    </w:pPr>
    <w:rPr>
      <w:szCs w:val="20"/>
    </w:rPr>
  </w:style>
  <w:style w:type="character" w:customStyle="1" w:styleId="BodyTextChar">
    <w:name w:val="Body Text Char"/>
    <w:link w:val="BodyText"/>
    <w:rsid w:val="00CE68C2"/>
    <w:rPr>
      <w:sz w:val="22"/>
    </w:rPr>
  </w:style>
  <w:style w:type="paragraph" w:styleId="ListParagraph">
    <w:name w:val="List Paragraph"/>
    <w:basedOn w:val="Normal"/>
    <w:uiPriority w:val="34"/>
    <w:qFormat/>
    <w:rsid w:val="00CE68C2"/>
    <w:pPr>
      <w:ind w:left="720"/>
    </w:pPr>
    <w:rPr>
      <w:sz w:val="24"/>
      <w:szCs w:val="20"/>
    </w:rPr>
  </w:style>
  <w:style w:type="paragraph" w:customStyle="1" w:styleId="Default">
    <w:name w:val="Default"/>
    <w:rsid w:val="00CE68C2"/>
    <w:pPr>
      <w:autoSpaceDE w:val="0"/>
      <w:autoSpaceDN w:val="0"/>
      <w:adjustRightInd w:val="0"/>
    </w:pPr>
    <w:rPr>
      <w:color w:val="000000"/>
      <w:sz w:val="24"/>
      <w:szCs w:val="24"/>
    </w:rPr>
  </w:style>
  <w:style w:type="paragraph" w:styleId="Header">
    <w:name w:val="header"/>
    <w:basedOn w:val="Normal"/>
    <w:link w:val="HeaderChar"/>
    <w:rsid w:val="006F3870"/>
    <w:pPr>
      <w:tabs>
        <w:tab w:val="center" w:pos="4680"/>
        <w:tab w:val="right" w:pos="9360"/>
      </w:tabs>
    </w:pPr>
  </w:style>
  <w:style w:type="character" w:customStyle="1" w:styleId="HeaderChar">
    <w:name w:val="Header Char"/>
    <w:link w:val="Header"/>
    <w:rsid w:val="006F3870"/>
    <w:rPr>
      <w:sz w:val="22"/>
      <w:szCs w:val="24"/>
    </w:rPr>
  </w:style>
  <w:style w:type="paragraph" w:styleId="Footer">
    <w:name w:val="footer"/>
    <w:basedOn w:val="Normal"/>
    <w:link w:val="FooterChar"/>
    <w:uiPriority w:val="99"/>
    <w:rsid w:val="006F3870"/>
    <w:pPr>
      <w:tabs>
        <w:tab w:val="center" w:pos="4680"/>
        <w:tab w:val="right" w:pos="9360"/>
      </w:tabs>
    </w:pPr>
  </w:style>
  <w:style w:type="character" w:customStyle="1" w:styleId="FooterChar">
    <w:name w:val="Footer Char"/>
    <w:link w:val="Footer"/>
    <w:uiPriority w:val="99"/>
    <w:rsid w:val="006F3870"/>
    <w:rPr>
      <w:sz w:val="22"/>
      <w:szCs w:val="24"/>
    </w:rPr>
  </w:style>
  <w:style w:type="paragraph" w:styleId="BalloonText">
    <w:name w:val="Balloon Text"/>
    <w:basedOn w:val="Normal"/>
    <w:link w:val="BalloonTextChar"/>
    <w:rsid w:val="000C4687"/>
    <w:rPr>
      <w:rFonts w:ascii="Tahoma" w:hAnsi="Tahoma" w:cs="Tahoma"/>
      <w:sz w:val="16"/>
      <w:szCs w:val="16"/>
    </w:rPr>
  </w:style>
  <w:style w:type="character" w:customStyle="1" w:styleId="BalloonTextChar">
    <w:name w:val="Balloon Text Char"/>
    <w:link w:val="BalloonText"/>
    <w:rsid w:val="000C4687"/>
    <w:rPr>
      <w:rFonts w:ascii="Tahoma" w:hAnsi="Tahoma" w:cs="Tahoma"/>
      <w:sz w:val="16"/>
      <w:szCs w:val="16"/>
    </w:rPr>
  </w:style>
  <w:style w:type="paragraph" w:styleId="Subtitle">
    <w:name w:val="Subtitle"/>
    <w:basedOn w:val="Normal"/>
    <w:link w:val="SubtitleChar"/>
    <w:qFormat/>
    <w:rsid w:val="00C931EE"/>
    <w:pPr>
      <w:jc w:val="center"/>
    </w:pPr>
    <w:rPr>
      <w:b/>
      <w:sz w:val="36"/>
      <w:szCs w:val="20"/>
    </w:rPr>
  </w:style>
  <w:style w:type="character" w:customStyle="1" w:styleId="SubtitleChar">
    <w:name w:val="Subtitle Char"/>
    <w:basedOn w:val="DefaultParagraphFont"/>
    <w:link w:val="Subtitle"/>
    <w:rsid w:val="00C931EE"/>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80586">
      <w:bodyDiv w:val="1"/>
      <w:marLeft w:val="0"/>
      <w:marRight w:val="0"/>
      <w:marTop w:val="0"/>
      <w:marBottom w:val="0"/>
      <w:divBdr>
        <w:top w:val="none" w:sz="0" w:space="0" w:color="auto"/>
        <w:left w:val="none" w:sz="0" w:space="0" w:color="auto"/>
        <w:bottom w:val="none" w:sz="0" w:space="0" w:color="auto"/>
        <w:right w:val="none" w:sz="0" w:space="0" w:color="auto"/>
      </w:divBdr>
    </w:div>
    <w:div w:id="840897108">
      <w:bodyDiv w:val="1"/>
      <w:marLeft w:val="0"/>
      <w:marRight w:val="0"/>
      <w:marTop w:val="0"/>
      <w:marBottom w:val="0"/>
      <w:divBdr>
        <w:top w:val="none" w:sz="0" w:space="0" w:color="auto"/>
        <w:left w:val="none" w:sz="0" w:space="0" w:color="auto"/>
        <w:bottom w:val="none" w:sz="0" w:space="0" w:color="auto"/>
        <w:right w:val="none" w:sz="0" w:space="0" w:color="auto"/>
      </w:divBdr>
    </w:div>
    <w:div w:id="18210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san.Novak@oc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2020</Words>
  <Characters>10523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lpstr>
    </vt:vector>
  </TitlesOfParts>
  <Company>County of Orange</Company>
  <LinksUpToDate>false</LinksUpToDate>
  <CharactersWithSpaces>12518</CharactersWithSpaces>
  <SharedDoc>false</SharedDoc>
  <HLinks>
    <vt:vector size="6" baseType="variant">
      <vt:variant>
        <vt:i4>983155</vt:i4>
      </vt:variant>
      <vt:variant>
        <vt:i4>0</vt:i4>
      </vt:variant>
      <vt:variant>
        <vt:i4>0</vt:i4>
      </vt:variant>
      <vt:variant>
        <vt:i4>5</vt:i4>
      </vt:variant>
      <vt:variant>
        <vt:lpwstr>mailto:Susan.Novak@ocgov.com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cobdjb</dc:creator>
  <cp:keywords/>
  <cp:lastModifiedBy>Sanchez, Valerie</cp:lastModifiedBy>
  <cp:revision>5</cp:revision>
  <cp:lastPrinted>2016-11-01T18:27:00Z</cp:lastPrinted>
  <dcterms:created xsi:type="dcterms:W3CDTF">2017-10-18T22:43:00Z</dcterms:created>
  <dcterms:modified xsi:type="dcterms:W3CDTF">2017-10-19T15:23:00Z</dcterms:modified>
</cp:coreProperties>
</file>